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1711e40af740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1038 期</w:t>
        </w:r>
      </w:r>
    </w:p>
    <w:p>
      <w:pPr>
        <w:jc w:val="center"/>
      </w:pPr>
      <w:r>
        <w:r>
          <w:rPr>
            <w:rFonts w:ascii="Segoe UI" w:hAnsi="Segoe UI" w:eastAsia="Segoe UI"/>
            <w:sz w:val="32"/>
            <w:color w:val="000000"/>
            <w:b/>
          </w:rPr>
          <w:t>【校友動態】南加州淡江大學校友會與北美淡江大學校友基金會聯辦慈善籌款</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南加州淡江大學校友會與北美淡江大學校友基金會，於4月22日在加拿大La Verne市Sierra La Verne Country Club，共同舉行慈善籌款高爾夫球聯誼賽。本活動共有9組校友贊助1,000美元、5組校友贊助600美元、9組校友贊助300美元及1組校友贊助100美元。本次慈善籌款將用來協助及關懷區域內一些家中有重病親人的校友們，進行探訪與慰問。活動在溫馨的氣氛中圓滿結束。（資料來源／校服暨資發處）</w:t>
          <w:br/>
        </w:r>
      </w:r>
    </w:p>
  </w:body>
</w:document>
</file>