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13fbc2425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姚忠達邁向頂石分享創新教學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【記者陳瑞婧淡水校園報導】學教中心於5日舉辦「教學創新成果發表Ⅲ」，邀請建築系教授姚忠達說明「邁向頂石（capstone）之路」，分享創新教學做法，提升教學成效。
</w:t>
          <w:br/>
          <w:t>姚忠達重點闡述，是以須學習的專業知識技能，結合自行設計的實作，幫助學生完成專題，他認為筆試成績不應作為決定成績唯一的衡量標準，並以土木系的「材料力學（二）」為例分享，除了引導學生學習理論內容，並讓他們實際感受理論的重要，在實作課程和現場報告中，要求他們互相評分，以體現公平性與合理性；他還以鄭板橋的墨竹為例，為技術增添一些人文氣息。姚忠達希望通過專題實作，搭配問題導向學習（PBL）模式，帶給學生「有感的材料力學」學習環境，通過動手實作來深化力學概念之理解，縮短專業課程的「學用落差」現象。通識與核心課程中心副教授徐佐銘說：「今天的課程對我很有幫助，將會運用姚老師的教學經驗到自身的課堂上，對學用落差的說明感受很深，希望能藉由實作的方法能夠有效解決這個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59687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adb9ff47-99ac-4fff-acdd-a8a26c2fa6c1.JPG"/>
                      <pic:cNvPicPr/>
                    </pic:nvPicPr>
                    <pic:blipFill>
                      <a:blip xmlns:r="http://schemas.openxmlformats.org/officeDocument/2006/relationships" r:embed="Rf70589abc3814d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0589abc3814d49" /></Relationships>
</file>