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73d02e590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啾咪媽咪 感恩一日花店夯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【記者楊喻閔淡水校園報導】有多久，沒有對媽媽說：「我愛您」？ 12日上午10時開始，插花社與美術社於海報街合辦「一日花店」母親節感恩活動，販售代表母愛的康乃馨花束，而美術社則準備創意刮畫卡片，用牙籤刮出彩色的線條，讓同學發揮心意，帶著康乃馨和卡片對媽媽說句：我愛您。插花社社長中文二黃郁庭表示，「希望藉由我們做的花束，祝福母親們幸福快樂！」美術社社長土木二鄭丁豪表示，「選擇刮畫卡片是想讓大家知道刮畫的繽紛色彩，而我們也吸引了大家的目光，參與同學比我們預期的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5d0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e74f4f8b-1c3a-4d87-9e1c-4417e4320c8c.jpg"/>
                      <pic:cNvPicPr/>
                    </pic:nvPicPr>
                    <pic:blipFill>
                      <a:blip xmlns:r="http://schemas.openxmlformats.org/officeDocument/2006/relationships" r:embed="Re6af9eb9d91b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af9eb9d91b49a2" /></Relationships>
</file>