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ba21083e746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期刊資源講習即日起報名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圖書館參考組將舉辦「期刊資源一把抓」講習，內容涵括：紙本期刊與電子期刊資源、期刊聯合目錄介紹與使用，時間為五月二十九日下午二時二十分至三時五十分、五月三十日下午六時半至八時，地點於圖書館301指導室，報名時間即日起至五月三十日，採網路報名，名額三十人，額滿為止。</w:t>
          <w:br/>
        </w:r>
      </w:r>
    </w:p>
  </w:body>
</w:document>
</file>