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d5f566436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【校園話題人物】英文四張育聖 乘英語之翅 圓教師夢想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有本事的人，走到哪都能發光發亮！」這是屏友會夥伴們對英文四張育聖的評論。翻開他的大學經歷，數次書卷獎、兼修教育學程及榮譽學程，也透過科技部大專生研究計畫完成研討會論文。
</w:t>
          <w:br/>
          <w:t>優秀的課業表現外，玩社團更是張育聖重要的校園生活，他不僅活躍於屏友會，更在淡海同舟擔任過執行秘書，還數次帶領社團參與社會服務隊，累計了218小時的服務時數。這些經歷也讓張育聖從全校2萬8千名同學中脫穎而出，成為本校106年度大專優秀青年的唯一全國代表。
</w:t>
          <w:br/>
          <w:t>他的屏友會夥伴們直呼：「Daniel（張育聖的英文名）積極主動、有企圖心，是大家公認的，但我們比較好奇的是，能做好這麼多事，他到底要不要睡覺啊？」張育聖笑著分享自己的時間管理，「原則是大時間做大事，小時間做小事。」他接著說明，「搭車、兩堂課中間空檔等零碎時間，我會拿來整理筆記、背單字。比較長的時段再來處理需要時間好好思考的事情與問題。」
</w:t>
          <w:br/>
          <w:t>在英文系拿下數次英萃書卷獎，張育聖的英文程度自然不在話下，他也樂於利用這項專長幫助人，「我曾在淡水正德國中，還有我家鄉屏東的屏東高中、東新國中擔任補救教學暨英文檢定教師，看到小朋友們在英文上的進步就是對我最大的回饋。」
</w:t>
          <w:br/>
          <w:t>運用在教育學程所學，張育聖認為要學好英文，「首先要激起學習熱情與興趣」他分享著自己的經驗，「我曾遇到學生因常跑廟會活動而不寫作業，眼見多次勸導無效，我索性轉個念頭對他說：『你再不寫作業，那連神明也會懲罰你的。』」這招果然讓那名學生逐漸按時完成作業，也讓張育聖了解，「為人師表要設身處地站在學生的角度觀察事情，『體貼』能讓事情有轉圜的機會。」
</w:t>
          <w:br/>
          <w:t>回首大學4年，儘管過得精彩充實，但張育聖卻有個小遺憾，「想做的事太多了，以致這段期間總是沒有很多時間好好陪伴屏東的家人，這是比較可惜的地方。但我的父母很鼓勵我朝夢想前進！」
</w:t>
          <w:br/>
          <w:t>採訪尾聲，張育聖收拾背包，準備趕往英文補習班授課，問起畢業後規劃，他篤定地表示，「小時候想當老師的夢想一直沒有改變。」經過教育學程加值、社團軟實力淬鍊，以及樂於服務的熱誠，張育聖離夢想更近一步。他秉莫忘初衷的態度感恩地說：「學習路上正因深受很多好老師提攜，才有今天的我，所以當我有能力後，也想擔任教職，繼續傳承解惑的職責。」不只傳授知識，張育聖更期盼的，是能帶給學生們正向的處事態度。帶人，也帶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52f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cb904393-4bde-47d6-b357-1231b02a3a54.jpg"/>
                      <pic:cNvPicPr/>
                    </pic:nvPicPr>
                    <pic:blipFill>
                      <a:blip xmlns:r="http://schemas.openxmlformats.org/officeDocument/2006/relationships" r:embed="Rd95738e9c6d5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5738e9c6d5404c" /></Relationships>
</file>