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c7aba124341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德文朗誦賽3生奪冠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德文系與德文系學會於上月25日在FL106舉行「德文朗誦全校比賽」，分為一般組、挑戰組、進階組3個組別，共計46人報名參賽，最終分別由會計三林唯誼、德文二黃辰瑜及德文三陳曉艾摘冠。
</w:t>
          <w:br/>
          <w:t>第一次修習德文的林唯誼表示，「賽前有特別聽德語廣播，雖然上台時難免有些緊張，但還是先對自己有信心，這次才有機會脫穎而出。」黃辰瑜開心的說：「長期學習語言，一直以來都最喜歡練習『說』出來，所以當初看到公告時就立刻報名，沒想到最後真的意外奪冠。」
</w:t>
          <w:br/>
          <w:t>陳曉艾說：「現場看到大家愉快的交換學習心得，會場沒有比賽的嚴肅氣氛，讓原本有些緊張的情緒得以先暫時放鬆一下，希望之後系上能多多舉辦類似活動，讓更多有實力的同學能繼續發光發熱。」</w:t>
          <w:br/>
        </w:r>
      </w:r>
    </w:p>
  </w:body>
</w:document>
</file>