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a1f582f7a4b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美術社蟬聯14年社評特優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一年一度的社團評鑑結果出爐！上月27日，「105學年度學生社團評鑑暨觀摩活動」在學生活動中心熱鬧展開。課外組組長陳瑞娥在開幕式上致詞表示，「每次社團評鑑都看見大家卯足全力，希望同學們能保持禮貌，虛心接受評審的建議，祝福每個社團都能更好！」活動並由陳瑞娥敲鑼揭開序幕。
</w:t>
          <w:br/>
          <w:t>本次共有123個社團參加社團檔案競賽，經由10位專業校內外評審和5位學生評審團共同評選，最終選出8名特優、19名優等及12名進步獎。美術社、種子課輔社兩社團蟬聯特優，尤其美術社已是第14年獲特優獎。
</w:t>
          <w:br/>
          <w:t>美術社社長土木二鄭丁豪說，「感謝評審的建議與肯定！這些建議我們都會牢記並且改進。我希望我們『好，還要更好』繼續朝著下一個目標前進。」
</w:t>
          <w:br/>
          <w:t>種子課輔社社長資圖二黃莉珊說，「這次能獲得特優，要感謝每一位夥伴，相互扶持彼此。」她也特別感謝指導老師陳瑞娥和學長姊，「他們總是在需要幫忙時伸出援手，讓我們知道，我們的服務不能只停留在原地徘徊，要更加努力地往前邁進。」最後她期許偏鄉地區的每位孩童都如同種子般，能夠發芽成長，讓服務散播到每個角落，不斷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e06d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793f8dc4-ae5b-4d92-b0f5-d410320277f3.jpg"/>
                      <pic:cNvPicPr/>
                    </pic:nvPicPr>
                    <pic:blipFill>
                      <a:blip xmlns:r="http://schemas.openxmlformats.org/officeDocument/2006/relationships" r:embed="Rae1b52bb0efe4e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1b52bb0efe4e04" /></Relationships>
</file>