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695c77a49cb4b9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1045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國樂社慈善義演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李穎琪淡水校園報導】樂韻傳情！雅滬國樂社於上月24日前往太一玄宗仁愛佈澤園遊會公益演出，總計有6名學生參與，現場熱鬧歡騰。此次園遊會是希望募款捐助育幼院與社區的弱勢孩童，社長資管二張惠茹說，考量到參與民眾，所以在挑選曲目上也費了一番心思，表演「桃花過渡」、「喜洋洋」、「望春風」等6首經典名曲，同時加入國樂改編版本的流行曲「小蘋果」，讓大人小孩都能享受「樂」趣。她補充：「小朋友對我們演奏使用的二胡、中阮、柳琴、笛子等樂器，都覺得非常新鮮。」
</w:t>
          <w:br/>
          <w:t>　社員數學二陸庭瑜對此次義演有所感觸，「前期組團與排練十分緊湊，演出當日豔陽高照，以致樂器熱脹冷縮、音調不準，但大家還是如期完成表演。主辦單位非常熱情招待我們，活動結束也收到許多回饋，十分感動！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3072"/>
              <wp:effectExtent l="0" t="0" r="0" b="0"/>
              <wp:docPr id="1" name="IMG_b2ab349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45/m\3a163cf0-4f77-4fd1-a138-931db176253d.jpg"/>
                      <pic:cNvPicPr/>
                    </pic:nvPicPr>
                    <pic:blipFill>
                      <a:blip xmlns:r="http://schemas.openxmlformats.org/officeDocument/2006/relationships" r:embed="R4fc65e2ecbb1413b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30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fc65e2ecbb1413b" /></Relationships>
</file>