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6f745adcf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國交處擬開設波蘭文等三課程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【記者彭郁馨報導】國交處下學期預計開波蘭文、韓語、義大利文的基礎課程，有意願修韓語、義大利文、波蘭文的同學，務必在五月底前到國交處登記。
</w:t>
          <w:br/>
          <w:t>
</w:t>
          <w:br/>
          <w:t>　本校今年雖提供同學許多交換生名額，但經過三階段的報名，韓國慶南大學的兩個名額和波蘭華沙大學的一個名額，還是乏人問津，讓致力爭取交換生名額的國交處感到相當惋惜。反覆推敲之後，國交處認為開放韓國、波蘭等國大學的交換生申請，卻遲遲未有教授韓語、義大利文、波蘭文的課程，讓想要出國的同學們，擔心會在文化與語言的適應上碰到困難，應該是這些名額始終沒有人報名的原因，所以為了彌補每學年交換生給的名額總是「供過於求」，國交處決定集合想修這些語言的同學，再聘請校外的老師，來本校開班授課。</w:t>
          <w:br/>
        </w:r>
      </w:r>
    </w:p>
  </w:body>
</w:document>
</file>