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31bc360804d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魏逸群：最能自由揮灑時就是最自信的時候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演 講 人：卡內基資深講師魏逸群
</w:t>
          <w:br/>
          <w:t>
</w:t>
          <w:br/>
          <w:t>演題題目：開創自己的機運
</w:t>
          <w:br/>
          <w:t>
</w:t>
          <w:br/>
          <w:t>演講時間：四月三十日晚上六時卅分
</w:t>
          <w:br/>
          <w:t>
</w:t>
          <w:br/>
          <w:t>演講地點：化中正
</w:t>
          <w:br/>
          <w:t>
</w:t>
          <w:br/>
          <w:t>主辦單位：創意暨應用學會 
</w:t>
          <w:br/>
          <w:t> 
</w:t>
          <w:br/>
          <w:t>
</w:t>
          <w:br/>
          <w:t>　【記者毛雨涵整理\陳震霆攝影】「一列通往中國的火車，其中一個車箱中載了一個泰國人、一個韓國人、一個台灣大學教授和一個台灣大學生。在路途中泰國人拿出榴連來跟大家分享，大家都嚐了吃後還剩下一些，泰國人就毫不猶豫地把剩下的榴蓮丟到窗外去。這是大學教授心疼的說：這榴連很貴呀，你怎麼就這樣把他丟了呢？泰國人說：這在我家鄉多的是，沒有什麼好可惜的。這時韓國人從他的背包裡拿出百年人蔘來分送給大家，之後剩下幾株，而他也把剩下的人蔘丟向窗外去。這時大學教授又是心疼的叫到：唷！這好貴的呢！韓國人也和泰國人如出一徹的說：這在我家鄉普遍的很，一點都不稀奇，丟了就丟了。大學教授苦惱的低下頭，他沉默了一會兒，想了想，突然他抓起身旁的大學生，在大家吃驚之中，「砰」的一聲，他已經把那個大學生丟出窗外了。」
</w:t>
          <w:br/>
          <w:t>
</w:t>
          <w:br/>
          <w:t>　創意講座「開創自己的機運」就在主持人的笑話中，同學的笑聲中揭開序幕。「現在的人都必須學會當空中飛人，以免不小心就被人家從窗外丟出去。」卡內基資深講師魏逸群接著主持人的話，笑笑的說著。「很高興看到你們，我對淡江有一份特殊的情感，因為當我交女朋友時，我就把她帶來淡江照相，也因此擄獲她的芳心。」
</w:t>
          <w:br/>
          <w:t>
</w:t>
          <w:br/>
          <w:t>　很多人都說對自己要有自信，但自信是什麼呢？「喜歡自己、掌握自己、了解自己……。」台下各種答案此起彼落。對，說得都沒錯，大家的答案中都離不開自己，但是我可以給大家一個更好的詮釋。自信就像是照鏡子，就如同你從鏡中看到的自己。就像我來這兒演講，站在台上所抱持的心情。如果我覺得大學生好了不起，看待你們的心情就像我看待當年是大學生的姊姊一樣的崇拜，那我一定很緊張，深怕說錯什麼被你們嘲笑；另一方面，若我是用長輩的口氣，以教導的方式向你們演講，基本上也已經有一種上對下的姿態了。這兩種都不是最好的方式。最棒的方法是把我自己融入到你們之中，用交朋友的方式。這時我們之間是平等的，是不卑不亢的，這樣在任何場合中都能清楚自己的角色和地位，最能自由揮灑時就是最自信的時候。
</w:t>
          <w:br/>
          <w:t>
</w:t>
          <w:br/>
          <w:t>　而要在企業界真正與別人不同，是必須有條件的。魏老師提出了三大項－－「專業、技能與態度」。你們知道這三者對一個成功的人來說，各佔的比例分別為多少嗎？專業知識佔十五%，而態度和技能佔85%。專業知識是你在你所屬於的專業領域中所需要的，卻也是最不重要的，因為在學校學的東西都是在訓練你思考的方式，學的都是基礎和理論，到了社會上通常是必須再重新學起。利用你在學校學到知識為基礎，然後從你所在的職位上再去學習你在職場上所需要的能力。
</w:t>
          <w:br/>
          <w:t>
</w:t>
          <w:br/>
          <w:t>　態度跟技能為什麼佔了這麼高的比例呢？態度是指一個人對於事情的看法，就像半杯水在桌上，悲觀的人會說：怎麼只剩下半杯水，而樂觀的人會說：真好，還有半杯水，這就是態度上的差異。而技能是指除了你專業知識之外的能力，其中最重要的技能就是人與人相處的能力。對一個剛進入職場的人來說，技能和態度好的通常都是企業會優先聘用的對象。以企業的觀點來說，每一個新進人員都是一個投資，他要教導你，而你在態度上表現出的是積極、肯學，那就可以在最短的時間達到公司所賦予你的任務。若在人與人的相處上也有良好的方式時，這樣的人對於公司來說，可以讓公司以最少的投資達到最高的效益。
</w:t>
          <w:br/>
          <w:t>
</w:t>
          <w:br/>
          <w:t>　在卡內基中，最著重的就是人與人的關係。人與人的相處方式是一種能力，這種能力並非與生俱來，而是後天訓練與學習的。有時候會覺得自己與別人相處不來，並不是因為你不會，而是因為環境改變了，而你沒有將你與人相處的能量轉換過來。像我們小時後永遠都知道爸媽什麼時候在生氣要躲的遠遠的，也知道什麼時候跟爸媽要零用錢一定會到手。但為什麼我們上了大學、出了社會就不知道什麼時候什麼樣的狀況上司會生氣，什麼樣的態度會討人歡心，小時後擁有的能力到長大了之後卻喪失了。所以在人際關係的能力上，是必須反覆的練習和注意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32688" cy="950976"/>
              <wp:effectExtent l="0" t="0" r="0" b="0"/>
              <wp:docPr id="1" name="IMG_45c250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2/m\719b87b5-411a-4d93-87d8-3fafbfdc0f8f.jpg"/>
                      <pic:cNvPicPr/>
                    </pic:nvPicPr>
                    <pic:blipFill>
                      <a:blip xmlns:r="http://schemas.openxmlformats.org/officeDocument/2006/relationships" r:embed="R3d86f8b27d2344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2688" cy="950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86f8b27d23447e" /></Relationships>
</file>