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6bb5c021f243a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502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鄭智如樂當防癌天使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校友動態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企管系八十二年畢業校友鄭智如，目前任職於遠雄人壽，負責校園徵才事宜外，還是中華民國防癌協會防癌天使。有鑒於現代人罹患癌症比例攀升，鄭智如每次到校園徵才，都會特別提醒大家：「癌症有60％以上是由食物所引起的，少吃醃製類食品，多食用大量新鮮蔬菜、水果是最好的防癌方法。要拼事業，身體也要顧。」（曾暉雯）</w:t>
          <w:br/>
        </w:r>
      </w:r>
    </w:p>
  </w:body>
</w:document>
</file>