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0b53e78ab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金韶獎歌聲上週五劃破淡江夜幕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【記者陳佳怡報導】由吉他社主辦第十六屆金韶獎歌唱暨創作大賽在停辦一年之後，上週五以嘹亮的歌聲劃破學生活動中心的夜幕，在同學們熱情的參與下重回淡江校園。
</w:t>
          <w:br/>
          <w:t>
</w:t>
          <w:br/>
          <w:t>　像往年一樣，熱情的同學們，把活動中心擠得水泄不通，加油打氣聲也不間斷。通過初賽的歌手們，實力相當，整個決賽的過程都十分的有看頭。
</w:t>
          <w:br/>
          <w:t>
</w:t>
          <w:br/>
          <w:t>　獨唱組王嘉琳以一把吉他自彈自唱，靠著甜美歌聲及個人魅力得到第一名，她說能夠唱著自己最喜愛的歌曲而得獎，真的很開心。
</w:t>
          <w:br/>
          <w:t>
</w:t>
          <w:br/>
          <w:t>　此次重唱組獲獎第一、二名者，皆為合唱團社員，在合唱團的底子下，憑著大家良好默契，以純粹聲音的和諧共鳴，發揮出重唱真正精神，第三名林文德與李志偉，則為原住民中的雅族，他們以一首原住民傳統山地歌曲「女孩」，讓在場的觀眾領略到原住民音樂的風貌。
</w:t>
          <w:br/>
          <w:t>
</w:t>
          <w:br/>
          <w:t>　創作組第一名的李其燊，以激烈的搖滾曲風，簡潔的歌詞，創作「阿彌陀佛」。他表示，看到佛指舍利的報導，有許多人追隨膜拜，但做壞事的人卻還是很多，在矛盾的情結下，才創作出這首歌曲。
</w:t>
          <w:br/>
          <w:t>
</w:t>
          <w:br/>
          <w:t>
</w:t>
          <w:br/>
          <w:t>金韶獎得獎者名單 
</w:t>
          <w:br/>
          <w:t>
</w:t>
          <w:br/>
          <w:t>獨唱組： 
</w:t>
          <w:br/>
          <w:t>
</w:t>
          <w:br/>
          <w:t>第一名　王嘉琳（You were meant for me）
</w:t>
          <w:br/>
          <w:t>第二名　陳彥宇（I'm not a star）
</w:t>
          <w:br/>
          <w:t>第三名　沈佑柔（Everything）
</w:t>
          <w:br/>
          <w:t>
</w:t>
          <w:br/>
          <w:t>重唱組： 
</w:t>
          <w:br/>
          <w:t>
</w:t>
          <w:br/>
          <w:t>第一名　謝元峻、王竣暉、林韋良、陳勇誌（夜來香）
</w:t>
          <w:br/>
          <w:t>第二名　高廣浩、何明書、許書豪、謝家偉（流浪到淡水）
</w:t>
          <w:br/>
          <w:t>第三名　林文德、李志偉（女孩）
</w:t>
          <w:br/>
          <w:t>
</w:t>
          <w:br/>
          <w:t>創作組： 
</w:t>
          <w:br/>
          <w:t>
</w:t>
          <w:br/>
          <w:t>第一名　李其燊（阿彌陀佛）
</w:t>
          <w:br/>
          <w:t>第二名　陳存威、王慶凱（藍色白日夢）
</w:t>
          <w:br/>
          <w:t>第三名　李佳貞（草莓草莓妳胡說我們明明是好朋友）
</w:t>
          <w:br/>
          <w:t>
</w:t>
          <w:br/>
          <w:t>最佳作曲獎　陳存威、王慶凱（藍色白日夢）
</w:t>
          <w:br/>
          <w:t>
</w:t>
          <w:br/>
          <w:t>最佳作詞獎　李佳貞（草莓草莓妳胡說我們明明是好朋友）
</w:t>
          <w:br/>
          <w:t>
</w:t>
          <w:br/>
          <w:t>最佳編曲獎　吳科進（Bad Day）。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07136"/>
              <wp:effectExtent l="0" t="0" r="0" b="0"/>
              <wp:docPr id="1" name="IMG_dba19b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1/m\8485ad1d-51b7-4757-982b-864c02caeeb1.jpg"/>
                      <pic:cNvPicPr/>
                    </pic:nvPicPr>
                    <pic:blipFill>
                      <a:blip xmlns:r="http://schemas.openxmlformats.org/officeDocument/2006/relationships" r:embed="R88f57e126c7c44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f57e126c7c44b1" /></Relationships>
</file>