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60f23adfc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結合漫畫界的人才　洪德麟想成立漫畫博物館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專訪\陳震霆攝影】這是一堂充滿歡笑的課，課堂中沒有人眉頭深鎖，沒人呵欠連連，只見一雙雙饒富興味的眼睛看著講台上的表演。「嘿！誰說不能給他一個超大的蒜頭鼻！」是每週二、五的午後，淡江大學遠距教學教室傳出陣陣驚嘆的呼聲，漫畫家洪德麟總是可以帶給週遭的人無限的驚喜。
</w:t>
          <w:br/>
          <w:t>
</w:t>
          <w:br/>
          <w:t>　「每次太累被瞌睡蟲侵襲時，老師的笑話馬上就振奮起精神了呢！」本學期教授「漫畫藝術與創作」課程的洪德麟，在學生眼中是個幽默感十足的好好先生，從來不發脾氣，時而開心的開懷大笑，時又因憂心台灣漫畫的前途些微感傷，不一會兒他又神采奕奕的有自信了，這就是永遠肯定台灣漫畫文化未來的洪老師，也是台灣漫畫史上最堅毅的推動者。
</w:t>
          <w:br/>
          <w:t>
</w:t>
          <w:br/>
          <w:t>　洪德麟一生致力於發揚本土漫畫，出道至今已有一百多部作品。曾在中國時報、聯合報、自立晚報擔任專欄畫家，於少年快報中的「預約英雄」連載漫畫，九○年代出版第一本台灣漫畫百科－「台灣漫畫四十年初探」，並成立台灣第一座位於士林三芝園的漫畫博物館，二○○○年受邀在國立歷史博物館舉辦台灣漫畫歷史展，成功的展出引起漫畫界廣大的迴響。
</w:t>
          <w:br/>
          <w:t>
</w:t>
          <w:br/>
          <w:t>　什麼原因讓他染上這份對漫畫的執著？洪老師說自己從小就有塗鴉的癖好，小學時代尤其愛亂捏泥巴、畫石頭，巷口的布袋戲，引起他對人物的表情造型極度著迷，後來在鄉下阿婆的零食店，抽到一小本中國大陸的連環圖畫書「七俠五義」，老師雙眼晶亮的說著，這是他人生中的轉捩點，「七俠五義」裡頭可愛逗趣的造型，吸引他步上一生的漫畫之路。
</w:t>
          <w:br/>
          <w:t>
</w:t>
          <w:br/>
          <w:t>　洪老師提及至今讓他最難忘的一件事，年少時有一回，他如同往常在台北各處舊書攤尋寶台灣少見的漫畫，一投入後發覺寶物實在太多了，他花光了所有錢買書，才發現連回台中的車錢都沒有了，所幸一名善心的拾荒老人伸出援手，借錢給他，他才得以馱著沉重的漫畫回家。
</w:t>
          <w:br/>
          <w:t>
</w:t>
          <w:br/>
          <w:t>　談到藝術工作者在創作上面臨現實與理想差距的無奈時，洪老師的眼光落向遠處，他微微的笑著說：「一定會有的呀！」每次創作，都投入相當多的心血和金錢，有時受到日本及美國漫畫文化的衝擊，還真是血本無歸，但一想到這是自己的興趣，所以也該去面對創作上的種種的無奈。
</w:t>
          <w:br/>
          <w:t>
</w:t>
          <w:br/>
          <w:t>　「啥米攏無驚」、「向前走」是洪老師的座右銘，他認為唯有不斷的去接受冒險與挑戰，精神才會飽滿。套用總統選舉時的廣告詞「有夢最美」，雖然他總是在追逐夢想的過程中，不停的打轉，而遭遇許多困難與挫折，但人生不這麼歷練，又怎麼會精采！
</w:t>
          <w:br/>
          <w:t>
</w:t>
          <w:br/>
          <w:t>　洪老師畢生的夢想，是計劃結合漫畫界的創作人才和企業界的經營人才，成立台灣漫畫博物館，館裡頭有最進步的卡通及世界各地的漫畫叢書，這是一個可以讓你隨時查到台灣漫畫歷史的地方。
</w:t>
          <w:br/>
          <w:t>
</w:t>
          <w:br/>
          <w:t>　老師表示這個夢想動力來自於他從小到大的收藏，包括世界各國漫畫、已停止出版或絕版的漫畫、年代久遠的漫畫等，他心疼的說，這些漫畫目前堆在三芝的家中，被白蟻無情的蛀蝕著，看著自己的心血泡湯，有時他會想，「蒐集」對他而言，是癖好、樂趣，也是負擔、災難。他只想趕快成立博物館，為愛書搬新家。
</w:t>
          <w:br/>
          <w:t>
</w:t>
          <w:br/>
          <w:t>　下課鐘聲響了，每位同學像是剛走過台灣漫畫歷史回顧一遭，如沐春風的魚貫走出教室。「老師！最近有哪位漫畫家缺助理呀？我好想多接觸漫畫界的事！」、「老師，你認不認識一位蓄著長髮、最近才結婚的漫畫家，她好美，告訴你她是我夢中情人喔！」洪老師爽朗的回答周圍同學的每個問題，下課了，他是學生的朋友，開懷的笑容永遠伴隨他面對人生。洪德麟，一位執著的漫畫家，也是成功的教育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55904"/>
              <wp:effectExtent l="0" t="0" r="0" b="0"/>
              <wp:docPr id="1" name="IMG_4db76c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9/m\5a660931-7415-40f2-9ca2-b650a6beba94.jpg"/>
                      <pic:cNvPicPr/>
                    </pic:nvPicPr>
                    <pic:blipFill>
                      <a:blip xmlns:r="http://schemas.openxmlformats.org/officeDocument/2006/relationships" r:embed="R5183efab4fb84b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83efab4fb84bd2" /></Relationships>
</file>