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0d270283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國際學院六人獲外交獎學金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為鼓勵有志從事外交工作的大專學生，而由外交部所提供的外交獎學金，日前公佈獲獎名單。本校國際研究學院同學，共六人獲得此一鼓勵。分別是歐研所張白霏、日研所鄭素杏、拉研所吳梅芝、美研所古如君、戰略所黃友良以及東南亞所劉建宏等六名。</w:t>
          <w:br/>
        </w:r>
      </w:r>
    </w:p>
  </w:body>
</w:document>
</file>