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82fd24b5e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照顧學生　就像7-11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教育部技術教育訪視委員十一人，上週三蒞臨本校技術學院進行訪視，委員們多肯定本校辦學成績，其中中央大學教授李建中特別讚許，技術學院辦在綜合大學可享用很多資源，尤其對應日系花很多時間在學生身上，像7-11一樣，留下深刻的印象。
</w:t>
          <w:br/>
          <w:t>
</w:t>
          <w:br/>
          <w:t>　本次蒞校委員計有召集人中國技術學院教授張文雄、北科大副校長嚴文方、台大工學院院長楊永斌、高雄第一科大院長林水福、教務長戴華山，及李建中、葉勝年、黃彥聖、吳欽杉、康信鴻、陳希舜教授共十一名。
</w:t>
          <w:br/>
          <w:t>
</w:t>
          <w:br/>
          <w:t>　校長張紘炬與院長蔡信夫，特別介紹技術學院各系所特色，再由各系主任分別作各系簡介。召集人張文雄表示，此次訪視目的乃是前來切磋學習，希望彼此的交流能為學生帶來更佳的教育品質，他並提出，技術學院是銜接五專教育重要一環，學生相當多元，如何能補充讀相關科系學生不足的地方，又能兼顧非相關科系學生的學習，值得好好思考。
</w:t>
          <w:br/>
          <w:t>
</w:t>
          <w:br/>
          <w:t>　訪視委員下午與學生和學校職員訪談時，詢問了教材的選擇、選課有無問題、教學評鑑的方式、跟學校反映的管道、學校回應的速度快慢、租屋狀況、是否學校有網路租屋板、學校在學生成績退步時是否有預警制度等，就各方面來了解學生的狀況，被訪問的學生多數肯定學校，應日系四年級莊瑞婷就認為，應日系的教學十分用心，老師都很優秀又認真。也有同學反應網路的速度過慢，希望能改善。</w:t>
          <w:br/>
        </w:r>
      </w:r>
    </w:p>
  </w:body>
</w:document>
</file>