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6e195faa14e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電研資訊展明日開幕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【記者李世清報導】明（廿六）日中午十二時起，由英代爾（Intel）及本校電腦研習社共同主辦的「第e類接觸Ⅱ」電研資訊展活動，將在海報街展開為期四天的擺攤活動。
</w:t>
          <w:br/>
          <w:t>
</w:t>
          <w:br/>
          <w:t>　該活動將由今（廿五）日晚上六點半在驚中正舉辦的「第e類研討會－Enjoy The View新視覺體驗篇」暖身。明日中午開幕典禮中，主辦單位除了邀請贊助廠商共同參與外，還將送出包著現金及當期樂透彩券的紅包，並有精美的小禮品贈與參加者。
</w:t>
          <w:br/>
          <w:t>
</w:t>
          <w:br/>
          <w:t>　除了研討會之外，主辦單位將於廿六日、廿八日及廿九日中午在海報街舉辦一元競標的活動。而在廿七日中午十二時及廿九日下午四時，主辦單位也將在海報街舉辦「有獎徵答」活動。</w:t>
          <w:br/>
        </w:r>
      </w:r>
    </w:p>
  </w:body>
</w:document>
</file>