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54c2db2b845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資訊展今日開幕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商管學會將於今日（週一）起在商管大樓展示廳，舉辦為期一週的第十九屆資訊展。展覽共分為「行動通訊」、「數位生活」和「校園資訊化」三區的分區展覽，展示內容包括：手機、MP3隨身聽、數位相機、電子辭典、錄音筆、資訊雜誌等。
</w:t>
          <w:br/>
          <w:t>
</w:t>
          <w:br/>
          <w:t>　每個參觀的同學都可拿到「歡迎光臨獎」，填寫問卷調查則有機會拿到問卷大獎。在16日（週五）展覽最後一天的閉幕式上，更將抽出一名幸運者，獲得由華碩電腦提供的NoteBook資訊大獎。</w:t>
          <w:br/>
        </w:r>
      </w:r>
    </w:p>
  </w:body>
</w:document>
</file>