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3d19fd56642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黃天中縱橫天下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「世界上沒有失敗的人，只有放棄的人」在由中國中央電視台所企劃製作的「華人縱橫天下」節目中，那位時而疾呼大喊、時而諄諄告誡美國阿姆斯壯大學學生的首任華人校長，不是別人，正是本校英文系校友黃天中。
</w:t>
          <w:br/>
          <w:t>
</w:t>
          <w:br/>
          <w:t>　這是一部介紹全球一百位有影響力的華人之節目，人選是經過大陸最高當局的嚴格審核，將在每星期六、日，於大陸全國各地電視台播出，除了黃天中校友，「華人縱橫天下」尚有報導愛滋病研究科學家何大一、神探李昌鈺、國際名導演李安、建築設計大師貝聿銘等人。
</w:t>
          <w:br/>
          <w:t>
</w:t>
          <w:br/>
          <w:t>　中國中央電視台希望以人物的命運與感受為前提，引起眾人對這一百位華人人生歷程、內心世界深入了解，並在中國加入WTO後的新環境裡，以紀錄、訪談和真實再現的形式，重新整理方向，以開創華人驕傲的新天地。 
</w:t>
          <w:br/>
          <w:t>
</w:t>
          <w:br/>
          <w:t>　黃天中畢業於本校英文系後，於深造美國喬治亞州摩塞爾大學教育心理學碩士、愛荷華州德瑞克大學教育心理學博士，曾擔任美國奧克拉荷馬士大學學術副校長、私立親民工商專科學校校長、本校中國大陸研究所所長、文學院副院長、美國哈佛大學教育研究學院訪問學者、美國維吉尼亞州雪蘭多大學榮譽理學博士等，更有多本著作，例如：臨終關環之研究（中國北京醫藥科技出版社）、心理學（台北桂冠圖書公司）、孫子兵法與生涯規畫（台北業強出版社）、心中無界線（台北桂冠出版社）、中國大陸研究叢書I、II（台北五南出版社）等。
</w:t>
          <w:br/>
          <w:t>
</w:t>
          <w:br/>
          <w:t>　黃校友並於日前自美購置有關「逆向思考」最新錄影帶及書籍一批，價值數千美元，贈送給創辦人，創辦人將在讀畢後轉交學校圖書館，供全校師生研讀，並已去函黃校友致謝。</w:t>
          <w:br/>
        </w:r>
      </w:r>
    </w:p>
  </w:body>
</w:document>
</file>