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ed431c07ee48b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台灣組曲師生捧場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慧珊報導】「安可！安可！……」由本校謝朝鐘老師等三位教師，與嘉義、中正大學合作演出的「台灣組曲之夜」音樂會，成功的於3月1日晚間七時三十分首次踏上中正國家音樂廳的舞台，吸引了近一千五百名觀眾前往聆聽，精采的表演使現場歡聲雷動、掌聲四起，場面令人振奮。
</w:t>
          <w:br/>
          <w:t>
</w:t>
          <w:br/>
          <w:t>　這次音樂會所有曲子皆由謝朝鐘所創作，葉紹國老師擔任製作人。邀請詩人瓦歷斯&amp;#183;諾幹、渡也、路寒袖、楊渡及前台中縣長廖永來作詞，將各首詞的意境，利用各種角色變化、情景，譜出一首首好聽的旋律，以戲劇性的手法將各首曲子連串起來，充分表達主題「關懷台灣本土」，表現的淋漓盡致。廖永來還說：「你把我死的文字變活了，……我非常感動！」
</w:t>
          <w:br/>
          <w:t>
</w:t>
          <w:br/>
          <w:t>　音樂會上半場演出台灣藝術歌曲及台灣綺想曲，鋼琴伴奏是由本校李珮瑜老師擔綱。其中台灣藝術歌曲「願望–為九二一週年而作」由紀美仰獨唱，搭配著鋼琴急促的聲音，充分帶有九二一的難過、悲悼。楊渡的詩更表達對這片土地強烈的愛：「如果我必須死一千次，我願意死在這裡！」更令人震撼！ 
</w:t>
          <w:br/>
          <w:t>
</w:t>
          <w:br/>
          <w:t>　明志技術學院的教授表示，曲子太有水準，應該可以融入更多鄉土的感覺，更能引起共鳴。本校財金系張同學及文化大學同學則覺得音樂有點空洞單調。
</w:t>
          <w:br/>
          <w:t>
</w:t>
          <w:br/>
          <w:t>　下半場則演出「台灣組曲」。由蕭邦享指揮，四位聲樂家獨唱，嘉義大學及中正大學合唱團聯合演出，嘉義大學管絃樂團伴奏，場面極為壯觀。謝朝鐘表示，利用四位獨唱者的聲音，充分詮釋出台灣四季及台灣島的東西南北部的各景象，並且將詞中角色擬人化，掌握各種情緒來譜出這一連串的台灣組曲，有時像清唱劇，有時像交響詩。其中最膾炙人口的是「立霧溪谷」和長達十五分鐘的「風雨中的島嶼」，不僅受觀眾愛戴，旋律更是讓人感同身受，讓人感動。他還表示，「當一位藝術家得到觀眾的肯定很高興，雖然辛苦，可是很值得。」</w:t>
          <w:br/>
        </w:r>
      </w:r>
    </w:p>
  </w:body>
</w:document>
</file>