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55eb1da72042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工程試驗組舉行歡送餐會</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【記者歐陽嘉報導】上週三（27日）本校為工程試驗組即將退休的同仁楊金財與鄭昌秋先生舉行歡送餐會，校長張紘炬、學術副校長馮朝剛、工學院院長祝錫智、電機系主任江正雄及兩人歷年的同事皆到場祝賀。
</w:t>
          <w:br/>
          <w:t>
</w:t>
          <w:br/>
          <w:t>　工程試驗組的同事很貼心的為兩人準備了以工學院為背景的海報，一張是過去的照片，一張是現在的，今昔對比，讓大家感觸良多。校長笑著說：「我民國五十六年進學校時，他們兩位即在學校服務了，時間過得快，他們就要退休了。」楊金財先生幽默的說：「我不是退休，是在淡江大學留級了三十多年，要畢業了。」鄭昌秋先生拿著校長致贈的紀念碑說：「我們終於拿到畢業證書了。」
</w:t>
          <w:br/>
          <w:t>
</w:t>
          <w:br/>
          <w:t>　楊金財先生於上週五（3月1 日）退休，鄭昌秋先生則是於今年六月一日屆齡退休。阿財伯說：「這麼多年來，我一直秉持著一個信念，要堅持，凡事要做到最好，因此在學校的時間比陪家人還多，明天起，我就自由了，要在家帶孫子，享受天倫之樂。」
</w:t>
          <w:br/>
          <w:t>
</w:t>
          <w:br/>
          <w:t>　工程試驗組組長康尚文表示：「楊先生與鄭先生和大家的感情都很好，現在他們要退休了，真是捨不得。」一場歡送餐會就在大家回憶往事，依依不捨的祝福聲中度過。</w:t>
          <w:br/>
        </w:r>
      </w:r>
    </w:p>
  </w:body>
</w:document>
</file>