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cedcbf73c4c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麗澤學生發憤學中文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【記者歐陽嘉報導】「我叫石井麻衣，希望能在淡江大學交到很多朋友，今後請多多關照，謝謝。」這是日本麗澤大學本期留學生石井麻衣，用不輪轉的國語害羞的自我介紹。
</w:t>
          <w:br/>
          <w:t>
</w:t>
          <w:br/>
          <w:t>　上週四（21日）在驚聲國際廳，本校歡歡喜喜的為本學期麗澤留學生舉行開學典禮，由校長張紘炬博士擔任主持人，日文系主任劉長輝翻譯，除了本校任教麗澤班的老師也出席與同學見面外，該校外語學院院長水野治太郎、國際交流中心主任三瀦正道、英文系主任中道嘉彥更蒞臨本校指導。三瀦正道表示，由於在淡江上課學習效果好，本校英語教學環境十分先進，該校將考慮除現有的中文系學生外，再送英文系同學來本校留學。
</w:t>
          <w:br/>
          <w:t>
</w:t>
          <w:br/>
          <w:t>　該校留學生此次共派遣十八名學生，但是這次開學典禮只有十七人參加，因為中川美保同學在前晚吃了麻辣火鍋，肚子不舒服而缺席；相較於中川美保，班長鈴木香世卻很能適應台灣的食物和天氣，她說：「從我六歲起，父親在香港工作，我在香港住了九年。」而她也是此次留學生中國語最好的一位；高橋春香和台灣的淵源頗深，他的英文老師是台灣人，以前曾經有台灣留學生在她家寄宿，在十五歲時來台灣旅行了一個星期，種種的緣分，都是促使她來台灣學中文的動力。
</w:t>
          <w:br/>
          <w:t>
</w:t>
          <w:br/>
          <w:t>　這次是麗澤大學第三十四期的留學生，他們將於四個月後學成返回日本。</w:t>
          <w:br/>
        </w:r>
      </w:r>
    </w:p>
  </w:body>
</w:document>
</file>