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3bf3716e1642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本校校友總會改選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中華民國淡江大學校友總會會員代表大會，於去年十二月廿九日在台北校園召開第三屆會員代表大會，並選出五十九年建築系畢，現為台北縣校友會理事長、現任立法委員李顯榮擔任下屆理事長，另選出常務理事11位，常務監事5位，監事10位
</w:t>
          <w:br/>
          <w:t>
</w:t>
          <w:br/>
          <w:t>　會議由理事長林欽濃主持，他在會上表揚各縣市校友會總幹事，任職期間襄助理事長熱心負責，並協助總會諸多活動，特贈感謝牌、感謝狀，以表感謝之意。此外，前校長陳雅鴻、菁英會會長侯登見、嘉義市創會會長呂明星皆到場觀禮，陳雅鴻代表校長頒贈感謝牌予卸任理事長林欽濃，肯定其任職期間協助各縣市校友會依法成立，並配合參加母校各項活動，為校友總會奠定良好基礎。校友總會各縣市代表四十餘人，齊聚一堂。 新任理事長，也是現任立委李顯榮致詞時，除了感謝大家的支持，並捐款20萬元給予總會作為基金，期望總會在各縣市校友會的配合下有更好的成績。
</w:t>
          <w:br/>
          <w:t>
</w:t>
          <w:br/>
          <w:t>　會中選出的常務理事為：李顯榮、李聰田、詹宣男、莊壽男、李福生、林居利、羅國雄、林慧祥、林嘉隆、張金溪、許文欽；理事24位為：許萬昌、許維、廖述嘉、江仲祥、陳怜燕、張漢土、廖萬連、俞朝慶、許福島、洪再德、陳雙喜、魏建民、張台生、林振德、江誠榮、林敏霖、蘇芳章、郭利光、吳麒麟、林肇輝、陳忠全、許政明、蔡端仁、鄭廉漢。常務監事5位為戴德銘、周清治、張世良、吳克清、鍾炳耀；監事10位為孫培煜、陳永盛、黃月明、蕭金柱、蕭丁訓、高照謙、林自強、劉振岩、吳嘉義、王進東。</w:t>
          <w:br/>
        </w:r>
      </w:r>
    </w:p>
  </w:body>
</w:document>
</file>