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c47a68db294c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登山社浩劫重生成山嶽鐵人</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洪慈勵報導】登山社八位同學上月廿二日參加由中華山難救助協會在南投廬山主辦的「第二屆全國山嶽鐵人競賽」，在九十三支隊伍三百七十二人當中，以二十七小時十一分通過層層考驗返回起點，榮獲第六名的佳績。
</w:t>
          <w:br/>
          <w:t>
</w:t>
          <w:br/>
          <w:t>　由管科四高慶豐、企管四高潔、經濟三周幸蓉、保險系校友蔡幸君組成「幸高采烈」隊，應化四邱泰霖、企管三游勝淵、公行三曾尉淵、運管三姚嘉玲組成「紅螞蟻」隊，先得背負二十公斤的重裝健行，在一天之內得通過叢林夜攀、以繩索垂降至三十公尺的溪中、深潭渡河、激流溯溪，還得忍耐只有四度的低溫等十項關卡的人類體能極限考驗。 
</w:t>
          <w:br/>
          <w:t>
</w:t>
          <w:br/>
          <w:t>　前登山社社長高慶豐形容參賽的感覺，就跟電視節目「我要活下去」的情景一模一樣，近三十個小時沒睡，不眠不休的前進，邱泰霖說：「姚嘉玲還在垂降時不慎跌落兩公尺的斷崖中，造成臉部擦傷，溯溪時由於氣溫過低，很多人游到一半都快沒有意識，還頻頻抽筋，能夠順利返回簡直是浩劫重生。」</w:t>
          <w:br/>
        </w:r>
      </w:r>
    </w:p>
  </w:body>
</w:document>
</file>