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ec75a44a140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現代女俠　功夫了得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【記者王勝民報導】本校西洋劍女校隊七人於本月十六日在台大體育館，打敗十幾所全國大專院校的女將，在女子團體賽中奪得亞軍，男子組則全軍覆沒。
</w:t>
          <w:br/>
          <w:t>
</w:t>
          <w:br/>
          <w:t>　這次參加比賽的隊伍均實力不弱，包括台大、政大、東海、中正、靜宜等學校。賽程非常緊湊，採取單淘汰制，僅僅一天就分出高下。隊長土木二徐悅珊說：「以往校隊成績不錯，比賽壓力很大。但每個隊員都很努力，大家的向心力要比其他學校更足，最後才能獲得好成績。」而未能拿到冠軍，隊員會計二莫慧茹則表示：「這次我們的選手多為一、二年級的學生，劍齡不如其他學校選手，經驗上也較少，能獲得亞軍，很高興了！」此邀請賽女子組前三名，分別為中國海專、淡江、政大。
</w:t>
          <w:br/>
          <w:t>
</w:t>
          <w:br/>
          <w:t>　【記者洪慈勵報導】本校國術社參加國際獅子杯國術錦標賽，榮獲多項殊榮，其中女子兵器對練由中文二A林榆華與盧佩暄獲得第一名，女子奇兵器再由兩人分別奪下第一名與第四名，成績可說是相當優異。
</w:t>
          <w:br/>
          <w:t>
</w:t>
          <w:br/>
          <w:t>　男子兵器對練部分，由中文二C翁麒勝與曾昭源分別拿下第三名，女子短兵器由中文二林梅華獲得第四名，拳術團練本校共有保險三譚君強、電機四陳宗申、化工二尤聰展、會計研二劉智仁、日文二邱麟傑與林榆華、盧佩暄、翁麒勝、曾昭源等九位獲得第三名成績。
</w:t>
          <w:br/>
          <w:t>
</w:t>
          <w:br/>
          <w:t>　對於此次優異成績，社長譚君強表示很驚訝，他笑著說道，本校主要是以傳統武術為主，偏重實用，講求力道，多體育學院走的是現代武術，強調招式的美感與花稍，但是這次的比賽結果，傳統武術是比較獲得評審青睞的。
</w:t>
          <w:br/>
          <w:t>
</w:t>
          <w:br/>
          <w:t>　雖然國術社是體育性社團，但是社員通常不比其他社團輕鬆，因為在講求健身的同時，還得應付比賽，所以相對就沒有所謂的娛樂性質。對於中文系兩位女同學「巾幗不讓鬚眉」的表現，社長譚君強說：「她們兩位都是沒有底子的，但是練習時卻比男生認真，很多困難的招式她們也願意學習，所以能有今天這樣的成績一點都不意外。」</w:t>
          <w:br/>
        </w:r>
      </w:r>
    </w:p>
  </w:body>
</w:document>
</file>