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6895e624c4f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五系網路遊戲作戰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繼日前資訊四黃遠芳參加線上遊戲獲得百萬大獎後，上週由產經、國貿、經濟、公行及運管等五系共八十五位同學參加的「網路遊戲大作戰」上週一、二晚間經過近七個小時的廝殺對決後，由蘇軒正帶領的產經三A二軍隊拔得頭籌，獲得獎金四千元。
</w:t>
          <w:br/>
          <w:t>
</w:t>
          <w:br/>
          <w:t>　上週一晚間六時三十分開始，來自五系十七隊的電玩高手陸續抵達可樂星球比賽會場，現場亦吸引不少流連網咖的民眾駐足觀賽。比賽採單淘汰賽，每次淘汰兩組的玩家。產經三A二軍隊在歷經四輪纏鬥、七小時苦戰後，終於在隊長蘇軒正團體戰術運用得當，且隊員個個槍法精準的優勢下，抱走冠軍獎金。一、二名獎金皆由產經三A獲得。</w:t>
          <w:br/>
        </w:r>
      </w:r>
    </w:p>
  </w:body>
</w:document>
</file>