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4c244df1c4b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三十八人參選　過半開出紅盤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【記者李榮馨報導】經校友服務暨資源發展處統計，十二月一日立委及縣市長選舉結果，本校三十八位參選人過半開出紅盤，計有二十位當選立委，一位當選縣長。
</w:t>
          <w:br/>
          <w:t>
</w:t>
          <w:br/>
          <w:t>　二十位新科立委中，共計十四位校友、四位校友眷屬、二位本校教師，以及一位校友眷屬當選縣長。
</w:t>
          <w:br/>
          <w:t>
</w:t>
          <w:br/>
          <w:t>　本校英文系校友郭美珍夫婿賴峰偉高票連任澎湖縣縣長，在三個候選人中脫穎而出，實力堅強。立委方面，戰略所教授林郁方在台北市第二選區以第一高票當選新科立委，得票53229，一般認為學者清新的形象受到肯定；另一位教師建築系兼任副教授李鴻鈞亦代表親民黨出馬，獲得台北縣第二選區60624選票，首次出選就獲得好成績。
</w:t>
          <w:br/>
          <w:t>
</w:t>
          <w:br/>
          <w:t>　新科立委則有高雄縣林志隆、台東縣黃健庭、花蓮縣傅崑萁、台北縣第二選區李鴻鈞，以及不分區劉世芳（女）、蔡中涵等。
</w:t>
          <w:br/>
          <w:t>
</w:t>
          <w:br/>
          <w:t>　其中傅崑萁為副校長張家宜的學生，為交管系七十九年畢業校友，現年四十歲，年輕有為。
</w:t>
          <w:br/>
          <w:t>
</w:t>
          <w:br/>
          <w:t>　而多位校友尋求連任成功，包括秦慧珠（女）、章孝嚴、陳學聖、江綺雯（女）、李顯榮、廖風德、朱鳳芝（女）、邱創良、邱鏡淳、曾永權、柯建銘、盧秀燕（女）、黃義交。其中黃義交在台中市人氣很旺，共得61948 票，邱鏡淳在新竹縣拿下64673票，表現皆超水準。
</w:t>
          <w:br/>
          <w:t>
</w:t>
          <w:br/>
          <w:t>　本校創辦人張建邦、校長張紘炬已分別向當選人道賀及對不幸落選者致慰問之意。校友處主任陳敏男在開票當晚，即代表學校分別於選舉日當天晚上以傳真方式祝賀當選校友及眷屬，雖然少數校友不幸落選，得票率不差，也值得鼓勵，他們也貼心的安慰未當選校友及眷屬，以期再接再厲。</w:t>
          <w:br/>
        </w:r>
      </w:r>
    </w:p>
  </w:body>
</w:document>
</file>