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512c210534b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北市校友會改選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台北市淡江大學校友會90年11月22日假金華街校友會館舉行第三屆第一次會員大會，報告過去一年會務狀況，並舉行第三屆理事長改選，新任理事長張金溪、副理事長洪再德、孫培煜、林更生，常務監事劉振岩，均在一片祥和、熱烈掌聲中當選。
</w:t>
          <w:br/>
          <w:t>
</w:t>
          <w:br/>
          <w:t>　新任會長張金溪在致詞時特別強調聯誼活動的重要性，並以成立台北市各區校友會為目標，全力推動會務，廣招會員。第二屆理事長羅森，因眾望所歸已任滿二屆四年，任內除了重組本會成功外，並落實會館產權之應用，使負擔變為資產，生生不息。</w:t>
          <w:br/>
        </w:r>
      </w:r>
    </w:p>
  </w:body>
</w:document>
</file>