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f7c53fa404c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散播愛與歡笑的種子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人說：「在大學讀一年等於在高中讀了三年的書！」可見功課壓力之繁重。但，在大家都在擠破頭搶時間的時候，還是有一群人願意乾坤大挪移利用自己的課餘時間，散播愛與歡笑的種子幫助需要的人，我們說這一類的人為「志工天使」。
</w:t>
          <w:br/>
          <w:t>
</w:t>
          <w:br/>
          <w:t>　天使們常在的地方多為服務性社團及單位，如本校的服務性社團：親誠團、淡江嚕啦啦、慈青社、慈幼會、啟明社、炬光社、基輔、樸義團……等。他們常出隊幫助附近小學，為他們帶來有趣的活動與無盡的歡笑，或是到盲生學校、精神病院幫助需要幫助的人。
</w:t>
          <w:br/>
          <w:t>
</w:t>
          <w:br/>
          <w:t>　學校單位則有學輔組每學期所舉辦徵選的「攜手計劃」與「校園守護天使」，「攜手計劃」主要輔導附近國中生，藉由活動引領他們了解更多心靈層面的東西；「守護天使」的工作則為服務老人，為他們帶來更多歡樂。 
</w:t>
          <w:br/>
          <w:t>
</w:t>
          <w:br/>
          <w:t>　若要概括分類這些加入服務性社團的人，大概可分為四類：一、是喜歡服務，喜歡和「人」接觸；二、是學習更多生活經驗或是想過個不一樣的生活，大攜手西語三石心華說：「雖然修輔系已經花去了很多時間，還是想為社會付出關懷，不會都只在做自己的事。」三、是因為想藉此了解自己生活中的親人，「我和家裡的奶奶常常無話可說，我想藉這個機會了解她、了解老人們的想法。」中文一葉淑珍說；四、為了充實「教育學程」經驗者，大攜手公行五董慧琴說：「參加學輔組的『攜手計劃』活動，可以多跟人接觸、累積經驗，讓我得到教育學程所學得的實務經驗。」
</w:t>
          <w:br/>
          <w:t>
</w:t>
          <w:br/>
          <w:t>服務老小　各有初衷
</w:t>
          <w:br/>
          <w:t>
</w:t>
          <w:br/>
          <w:t>　中文三劉佳蕙在經過一年慈幼會（服務性社團）的磨練洗禮後，來到學輔組的攜手計劃，「我有一個國中生妹妹，在攜手出隊，可以學著用他們的心思考，了解很多青少年的想法，跟妹妹的感情也更好了。」。校園內有許多打著「服務老人、關懷幼童」旗幟的服務性社團與服務團體，在這些「志工天使」的背後，他們又是秉著怎樣的心態進入這個領域的？讓我們來深入了解一番。
</w:t>
          <w:br/>
          <w:t>
</w:t>
          <w:br/>
          <w:t>　「我一直對『服務』抱有很大的熱忱，大一時是在『基輔』（服務性社團），可是因為社團太忙了，時間上沒辦法配合，只好放棄。」，目前擔任大攜手（學輔組「攜手計劃」）的中文二高銘淇說。相較於其他人把課餘時間花在打工上，為何有人願意花費自己的寶貴時間在他人身上？目前擔任本校慈青社志工長的許璧聯（中文二）認為，逛街、娛樂的時候雖然很快樂，但是回到家以後靜心思考，卻覺得很空虛，反而在幫助他人時，才覺得存在的價值，生活也較為踏實，她說：「當志工已經是我生活的一部份了！」
</w:t>
          <w:br/>
          <w:t>
</w:t>
          <w:br/>
          <w:t>　慈青社社員利用假日時間，與淡水地區的國中生組成「社區青年服務隊」，到療養院幫忙照顧腦性麻痺、中風、車禍等，也會傷殘者。許璧聯提到，在療養院有些人具有攻擊性，剛開始一同幫忙的國中生都很害怕，但是，看到他們病情有好轉，便覺得很高興，一切付出都值得。
</w:t>
          <w:br/>
          <w:t>
</w:t>
          <w:br/>
          <w:t>志工工作　熟能生巧　
</w:t>
          <w:br/>
          <w:t>
</w:t>
          <w:br/>
          <w:t>　或許有人會認為幫助他人很花時間，但是其實每星期只要花大約兩小時，例如盲生資源志工分成行政機動、生活讀報、校對、有聲圖書、網頁維護、運動推廣、導盲犬等組，每星期排班兩小時；慈青社資源回收的部分，每星期四、五大約花一小時，在宿舍、電腦教室、圖書館做的定點回收等。在盲生資源擔任行政、報讀志工的簡慧榮（教科四）認為，志工的工作並沒有我們想像中的難，像是錄音、建檔等工作，都是熟能生巧。
</w:t>
          <w:br/>
          <w:t>
</w:t>
          <w:br/>
          <w:t>　由於性質相關，啟明社常義務支援盲生資源中心的活動，並定期安排假日活動。笑稱自己是「基本社員」的啟明社社長潘文凱（歷史三）表示，剛進入大學時，由於本身弱視，常需要「借別人的眼睛看東西」，幸虧有學長姐的照顧，讓他的生活可以很快地上軌道。
</w:t>
          <w:br/>
          <w:t>
</w:t>
          <w:br/>
          <w:t>　儘管教科系鍾韻雯升上大四後，已經卸下啟明社社長的擔子，但是她說：「以前『完全沒想過』要退出啟明社，因為在裡面很快樂。」鍾韻雯提到，剛開始帶活動時，考量到有些視障生小朋友，多半會選擇室內課程，但是其實大家比較喜歡戶外課程，有一次啟明社帶著大家到山下踩協力車，微風伴著淡水夕照，大家興奮得不得了！
</w:t>
          <w:br/>
          <w:t>
</w:t>
          <w:br/>
          <w:t>有形付出　收穫無窮
</w:t>
          <w:br/>
          <w:t>
</w:t>
          <w:br/>
          <w:t>　所謂「一分耕耘一分收穫」，在服務他人的過程中，這群熱心助人的大學生，不僅可以得到一個受肯定的「志工證」，無形中也增加做事能力，日後就業時比別人多一份經驗，其中不乏有畢業學長姊從事社會工作者。
</w:t>
          <w:br/>
          <w:t>
</w:t>
          <w:br/>
          <w:t>　參加社團活動，最重要的不是你能得到什麼樣的「東西」，你可以學得的是現在看不見的人生經驗，「我現在比較會靜下來聽別人說話，也比較能體會長者的心情了。」學輔組的校園守護天使統計四蔡秀卿說。
</w:t>
          <w:br/>
          <w:t>
</w:t>
          <w:br/>
          <w:t>　校內有心要參與服務活動者不一而足，輔導室也有心多辦相關活動，把愛散播人間，可惜，這些志工大多面對了同樣的問題－－該如何充實更多的專業知識與志工常識呢？目前在賢孝國中及中途之家服務的中文三劉佳蕙說：「志工訓練的上課時間很少、訓練不足且略嫌沒系統，再加上校內沒有心輔相關科系，想選修相關課程卻總是僧多粥少，有心要往輔導方面走的人比較辛苦。」公行四李宛研也認為，志工出隊前最好先進修並獲得更專業的訓練，「在沒有方向的情況下，對那些學生所做的輔導是沒有效果的。」她建議學校可以多開「課程設計」、「班級輔導」類課程，「我們的經驗本來就不足了，若不再多充實專業知識，怎麼會有能力輔導學生呢！」李宛研說。
</w:t>
          <w:br/>
          <w:t>
</w:t>
          <w:br/>
          <w:t>　在這條服務路上，許璧聯並不覺得疲累，反而認為是「因緣在」，所以才有機會服務大家；她認為這樣的份量不算很重，反而從中學習到珍惜身邊的人、事、物，將每件東西發揮到極點，也更清楚「自我價值」所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835152"/>
              <wp:effectExtent l="0" t="0" r="0" b="0"/>
              <wp:docPr id="1" name="IMG_1140ec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6/m\3f32262f-7d49-49ee-b600-51ea1c07165b.jpg"/>
                      <pic:cNvPicPr/>
                    </pic:nvPicPr>
                    <pic:blipFill>
                      <a:blip xmlns:r="http://schemas.openxmlformats.org/officeDocument/2006/relationships" r:embed="R155b5a69aff040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5b5a69aff040f1" /></Relationships>
</file>