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fdabdd101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淡江V.S.蘇州大學兩岸通俗文學交流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【記者洪慈勵報導】由本校中文系與蘇州大學文學院共同舉辦「兩岸通俗民間文學學術研討會」已於十二、十三日在蘇州大學舉行，會中共發表二十一篇論文。
</w:t>
          <w:br/>
          <w:t>
</w:t>
          <w:br/>
          <w:t>　中文系教授殷善培、何金蘭、林保淳、趙衛民代表前往，傅錫壬、馬銘浩、陳瑞秀三人雖不克前往，但也發表論文。</w:t>
          <w:br/>
        </w:r>
      </w:r>
    </w:p>
  </w:body>
</w:document>
</file>