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51482285d4b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冷風細雨不減玩興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1971年畢業的企管系校友們，結伴在本月十日上午回來淡水校園，看看他們三十年前求學的地方，他們花了一個多鐘頭進行一趟校園巡禮，只認得宮燈教室、理學大樓和松濤一樓，不過校友們還是高興的到處拍照留念。
</w:t>
          <w:br/>
          <w:t>
</w:t>
          <w:br/>
          <w:t>　當天上午淡水氣溫頗低，上空忽然飄起細雨，不過絲毫沒有減損這些校友們的玩興。韓力行說：「在印象裡，淡水十天有八天在下雨。」主辦人中綱科技總經理黃一元在行程上就安排了「松濤細雨與校園漫步」問他為什麼可以神算，知道今天會下雨，他說：「淡水不下雨就沒有味道了。」
</w:t>
          <w:br/>
          <w:t>
</w:t>
          <w:br/>
          <w:t>　三十五位校友之中，有許多是從遠在美、日、澳洲趕回來的，王銑華、朱蘭蘭、袁五旅居南加州，孟繁樂、何曼詩在北加州，許琇娟住日本，鐘東輝在雪梨，劉人榮在美西。他們雖然時有小聚會，A班十年一次，B班一年一次，不過三十年間還不曾返回校園。當日，他們先由校友服務暨資源發展處主任陳敏男陪同，在觀海堂用餐，校園參觀後，他們還驅車前往漁人碼頭吹海風。
</w:t>
          <w:br/>
          <w:t>
</w:t>
          <w:br/>
          <w:t>　當晚下榻B班老同學福華飯店總裁廖東漢的福華文教會館，隔日並與技術學院院長蔡信夫伉儷小敘，中午結束聯誼活動，並相約兩年後洛杉磯見。</w:t>
          <w:br/>
        </w:r>
      </w:r>
    </w:p>
  </w:body>
</w:document>
</file>