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22fd537864c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校慶同步實況轉播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遠距教學組為了慶祝五十一週年的校慶活動，今天特別在慶祝大會舉辦地點學生活動中心，架設活動式微波設備，利用此設備傳送影音訊號，在工館三樓大廳、松濤美食廣場、會文館速食部，皆設有二十九吋的平面電視放映校慶典禮的實況轉播。此外，從上午九時起，亦可坐在電腦桌前收看到學生活動中心內的同步實況轉播。點選至遠距教學組的網站http://www.learning.tku.edu.tw/vod/in-dex.htm後，點入校園視訊或視訊選播的現場直播即可。</w:t>
          <w:br/>
        </w:r>
      </w:r>
    </w:p>
  </w:body>
</w:document>
</file>