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bd99f5536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抱走女子團體總錦標第一名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哇！我們系上女生根本就是體育班嘛！」教科系女生於校慶運動會上大放異彩，個人、團體比賽共報名八項，每一項都得名，最後抱走女子組團體總錦標第一名，教科系主任李世忠對於同學們的優秀表現，感到非常高興。
</w:t>
          <w:br/>
          <w:t>
</w:t>
          <w:br/>
          <w:t>　個人組方面，得獎的有劉富嫣跳高、四百公尺徑賽第一名；張孟瑛鉛球第四名；張佳琪一百與兩百公尺徑賽分獲第四、第二；李芝羽獲一百與兩百公尺徑賽第六名；許雯霓四百公尺徑賽第三名；曾佳八百公尺徑賽第二名。團體賽方面，女子四百公尺接力與大隊接力皆獲得第一名，成績出奇得好。
</w:t>
          <w:br/>
          <w:t>
</w:t>
          <w:br/>
          <w:t>　教科系學會體育組組長林家玟表示，以往校慶運動會，系上幾乎都沒人報名，今年因為體育老師劉金英特別鼓勵大一學生參加，報名人數增加，而且都得到名次，甚至有四項第一名，感覺很有面子。
</w:t>
          <w:br/>
          <w:t>
</w:t>
          <w:br/>
          <w:t>　現為田徑校隊一員的劉富嫣說，一開始心情很緊張，覺得其他參賽者都很厲害，後來拿了兩個第一名，感到非常高興，也鬆了一口氣。四百公尺與大隊接力都擔任最後一棒的跑者教科四蔡詩韻說：「我一開始就知道我們會得第一，所以不覺得特別緊張，倒是司令台上的播報人員說出某某系緊追在後時，害我緊張的再加速，衝過終點線時聽到同學大聲歡呼，心中覺得非常感動。」</w:t>
          <w:br/>
        </w:r>
      </w:r>
    </w:p>
  </w:body>
</w:document>
</file>