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fc6792ddad47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911事件是文明衝突？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秀珍報導】「文明之間真的有衝突存在嗎？」「我們該怎麼解讀九月十一日恐怖份子攻擊美國的事件呢？」上週三（十月卅一日）晚間，二十幾位外語學院的老師齊聚一堂討論，就此議題發表看法並交換意見。
</w:t>
          <w:br/>
          <w:t>
</w:t>
          <w:br/>
          <w:t>　出席這場圓桌會議的人有：外語學院院長林耀福，以及法文系徐鵬飛（Gilles Boileau）、德文系狄殷豪（Reinhard Duessel）、俄文系彼薩列夫（Alexander Pissarev）三位主任，發表的人還有：英文系副教授傅杰思（Jess Fleming）、講師陳吉斯、日文系助理教授富田哲、西語系副教授吳寬、德文系助理教授書保嘉（Stefan Bucher）、助理教授賀厚格（Holger Hoeke）、俄文系教授馬良文（Vladimir Maliavin）、美研所副教授沈育沁，還有一位作家孔柏格（David Cornberg），會議從晚間六時開始進行，一直到十時還欲罷不能。
</w:t>
          <w:br/>
          <w:t>
</w:t>
          <w:br/>
          <w:t>　外語學院地球村語言及文化研究中心，舉辦這場「圓桌會議」以英文進行，主題是「Conflict of Civilizations - Myth or Reality? 」，由該研究中心主任狄殷豪（Reinhard Duessel）主持，外語學院院長林耀福除親臨會場致詞外，也參與圓桌討論，莫斯科臺北經濟文化協調委員會駐臺北代表處副代表季偉夫（George Zinoviev）也到場聆聽。
</w:t>
          <w:br/>
          <w:t>
</w:t>
          <w:br/>
          <w:t>　大部分與會的學者認為，認為衝突是存在的，文明的衝突是一個事實，不同的文化會產生衝突，但另一方面，每一個文化本身也有其潛力可以解決這個問題，不同的文明可以克服衝突，例如有些人提出儒家、佛教的觀點作例子。彼薩列夫也清楚指出他的看法，並與世界知名學者杭廷頓（Samuel P. Huntington）、福山（Francis Fukuyama）與華勒斯坦（Immanuel Wallerstein）的主張作比較。
</w:t>
          <w:br/>
          <w:t>
</w:t>
          <w:br/>
          <w:t>　除了上述一般性理論之外，會中也具體地就美國九一一事件進行熱烈討論：「恐怖主義是由伊斯蘭教產生－－伊斯蘭教支持恐怖主義嗎？」學者不能認同這個說法，並提出很多伊斯蘭教的教義是反暴力的，之所以會有恐怖事件發生，相信是遭到有心人士的誤用與煽動。
</w:t>
          <w:br/>
          <w:t>
</w:t>
          <w:br/>
          <w:t>　「貧窮是恐怖主義的溫床？」但是有學者反駁：有很多恐怖行動的參與者是來自中產階級，他們並不窮啊！更有些恐怖活動的策劃人根本就屬於上層社會、家財萬貫，所以這個主張並沒有定論。
</w:t>
          <w:br/>
          <w:t>
</w:t>
          <w:br/>
          <w:t>　這場圓桌會議難得的是外語學院六個科系都有參加者，可以反映來自不同文化背景的人的不同視野，也可看出這個議題受到各界普遍的關注，文化大學法文系副教授胡安嵐（Alain Leroux）更是遠道來參與。</w:t>
          <w:br/>
        </w:r>
      </w:r>
    </w:p>
  </w:body>
</w:document>
</file>