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17a92708f42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溜冰社搏命演出擄獲掌聲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【記者彭慧珊報導】艷陽高照的正午下，一群身穿灰色上衣的溜冰社員正在溜冰場上歡慶淡江53歲生日，以一首「綠光」的排輪舞蹈吸引了人群的目光，一連串的校慶溜冰表演就此展開。
</w:t>
          <w:br/>
          <w:t>
</w:t>
          <w:br/>
          <w:t>　機械三溜冰社長李進德表示，校慶日的大晴天讓他們曬得有點頭暈，好在有一群觀眾給予他們支持，他們精采的表演成功擄獲了大家的掌聲。此外有輔大、世新、致理、銘傳、師大等學校溜冰社來校切磋，也讓他們見識到淡江溜冰社的魅力。
</w:t>
          <w:br/>
          <w:t>
</w:t>
          <w:br/>
          <w:t>　本次校慶表演由11人組成的排輪舞首先登場，然後接續著龍隊（穿龍、接龍、翻龍）、穿越腳標表演（S型、十字型過腳標等）、跳板、跳人等活動，驚險的動作使人心跳加速。在表演跳板時，社長李進德更親自下海趴在跳板旁，等待著他的社員們一一跳躍過他的頭及跳板，那種差個0.1就會迫擊生命的驚險動作，讓犧牲演出的李進德虛驚一場，趕緊跟社員擁抱，直呼「好家在！頭還在！」</w:t>
          <w:br/>
        </w:r>
      </w:r>
    </w:p>
  </w:body>
</w:document>
</file>