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35b6f984b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踩單車300里遊淡江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國慶連假，你選擇如何渡過呢？淡江單車社於7日至9日舉辦「淡淡相連」活動，從淡水校園出發的首日雖遇上風雨，但仍熱血地前往蘭陽校園，沿途欣賞壯麗的北海岸風光，全程約300公里，總計15位社員熱情參與。
</w:t>
          <w:br/>
          <w:t>淡淡相連活動於今年邁入第五屆，單車社社長、土木三林淯詳說：「此趟旅途最感動的是，指導老師李思潔特地在第二天北上會合，陪我們騎著單車、通往蘭陽校園的山坡。儘管第二天遇雨而無法如願看見滿天星斗，但全員帶著滿腔熱血、翻山越嶺，成功騎完了全程，覺得很開心。感謝所有參與活動的人員，讓今年零突發狀況、零事故，期待下次單車環島之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7175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6e2da228-dcd0-4576-bce0-01f97ae2a0ff.jpg"/>
                      <pic:cNvPicPr/>
                    </pic:nvPicPr>
                    <pic:blipFill>
                      <a:blip xmlns:r="http://schemas.openxmlformats.org/officeDocument/2006/relationships" r:embed="R716b5f1e1501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6b5f1e15014840" /></Relationships>
</file>