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3727cf904f9424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1054 期</w:t>
        </w:r>
      </w:r>
    </w:p>
    <w:p>
      <w:pPr>
        <w:jc w:val="center"/>
      </w:pPr>
      <w:r>
        <w:r>
          <w:rPr>
            <w:rFonts w:ascii="Segoe UI" w:hAnsi="Segoe UI" w:eastAsia="Segoe UI"/>
            <w:sz w:val="32"/>
            <w:color w:val="000000"/>
            <w:b/>
          </w:rPr>
          <w:t>境外生溫馨接送情</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吳婕淩淡水校園報導／周舒安攝影】境外生輔導組於1日在驚聲大樓10樓交誼廳舉辦境外生「溫馨接送情」聯誼餐會，邀請本校教職員與境外生一同參與，並由國際暨兩岸事務處秘書林恩如開場致詞，表示希望能透過這個活動分享大家的經驗和與不同國籍的人相互交流，現場在一片歡笑聲與談天中搭配餐點與水果顯得熱鬧不已，另外也邀請到兩位分別來自不同國家的同學來場文化分享，讓其他人也能感受到自己家鄉的魅力，最後則是讓每桌師生換桌交流，互相認識聊天增進感情，約50位師生到場同歡。身為本次主持人之一的國企二盧振榮說：「非常榮幸能夠擔任主持人一職，也很感恩能夠認識各位，而且這次不分系所與處所，大家都熱烈參與很讓人感動。」</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3d8c3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4/m\8a2f62f7-9286-49ef-baf4-8680bc661857.jpg"/>
                      <pic:cNvPicPr/>
                    </pic:nvPicPr>
                    <pic:blipFill>
                      <a:blip xmlns:r="http://schemas.openxmlformats.org/officeDocument/2006/relationships" r:embed="Rd3aff4c06c0944f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3aff4c06c0944f5" /></Relationships>
</file>