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8b932b1c7448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境外生春節聯歡會 350師生互道祝福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瑞婧淡水校園報導】境輔組於4日在福格大飯店舉辦「106學年度境外生春節聯歡會」，逾350人參與本次活動。校長張家宜、國際副校長戴萬欽、國際長李佩華、本校系所友會聯合總會總會長林健祥、僑務委員會委員長吳新興、教育部國際及兩岸教育司簡任秘書歐淑芬、外交部研究設計會專案規劃科科長陳皇宇等人蒞臨出席，和境外生們一起歡度佳節；其中，吳新興更特地帶來三臺iPad給大家當作新年禮物。
</w:t>
          <w:br/>
          <w:t>張校長致詞感謝僑委會、教育部國際及兩岸司、外交部等相關單位，長期以來對本校境外生的照顧和支援，並祝福大家有個愉快的狗年旺來。張校長表示，本校今年有來自72個國家的2054位境外生，他們在社團表現活躍，如醒獅團表演已成為本校傳統、國際大使團表現突出，讓本校在國際化推動下，更為本校帶來全球視野。
</w:t>
          <w:br/>
          <w:t>吳新興致詞表示：「淡江大學是今年全臺大專校院中，第一個舉辦境外生聯歡晚會活動的學校，祝旗開得勝外也祝福同學們在這美麗的校園學習順利，另外祝淡大在新的一年百尺竿頭，繼續旺成風。」
</w:t>
          <w:br/>
          <w:t>晚會氣氛十分熱鬧，各國家境外生為師生們帶來精彩的歌舞、樂器表演，不同的語言，不同的國籍展現不同的文化，卻一起表達對2018年的新年期許。在「說吉祥話」活動中，在場嘉賓、師長到各桌分發紅包，象徵著新年大吉大利，同學們也對師長新年祝福。
</w:t>
          <w:br/>
          <w:t>晚會中，共抽出224項獎品，其中有6000元現金紅包、iPad平板電腦、自行車等大獎，共誕生5位幸運兒。來自陸友會的管科二舒昱晗在晚會中表演了民族樂器—琵琶，她分享：「第一次參加境外生春晚，受邀表演琵琶，感到很榮幸，體會到了學校給境外生的溫暖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0cd42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8/m\f629e7ca-2497-491b-9802-097d4d441a78.jpg"/>
                      <pic:cNvPicPr/>
                    </pic:nvPicPr>
                    <pic:blipFill>
                      <a:blip xmlns:r="http://schemas.openxmlformats.org/officeDocument/2006/relationships" r:embed="Rf8a16f163e0a49c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8a16f163e0a49cd" /></Relationships>
</file>