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659e2aa14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蘭陽全住宿書院主題活動展現成果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泓齊蘭陽校園報導】蘭陽校園上週舉辦為期3天的全住宿書院成果聯展，3日中午12時30分舉辦開幕式，蘭陽校園主任林志鴻、全球發展學院院長劉艾華以及各系主任師長皆到場參與。劉艾華致詞時表示，每次參與住宿書院論壇時，總是以蘭陽校園住宿書院為傲，因為蘭陽校園擁有全球獨一無二的最佳住宿書院結構，師生們一同生活和學習、籌辦住宿書院及各社團活動，落實通識課程。
</w:t>
          <w:br/>
          <w:t>活動首先由語言一郭蕙心帶來一首「老大」，以及語言二陳秉均、陳育暉、詹翰樵組成的團體「LanyangBoys」帶來「MANSNOTHOT」，充滿熱情與幹勁的hiphop，將現場氣氛High到最高點。接著進行「宿舍整潔競賽」、「全住宿書院主題活動參與心得Facebook分享」徵文比賽頒獎，「宿舍整潔競賽」中，各獎項第一名分別是：團體獎布置獎建軒一館8樓、文苑一館2樓、建軒一館個人整潔獎朱立偉、程鉑仁、文苑一館林欣儀、劉書文。「全住宿書院主題活動參與心得Facebook分享」徵文比賽前三名分別是：第一名觀光二許心愿、第二名語言四莫雅婷、第三名政經二李奕萱。
</w:t>
          <w:br/>
          <w:t>最後進行闖關活動，並播放「霧都淡蘭嘻哈寶地」成果影片，透過多媒體方式呈現全住宿書院各活動成果。典禮後師生享用會場準備的茶會餐點，自由參觀CL502走廊上的成果海報，為活動畫下完美句點。</w:t>
          <w:br/>
        </w:r>
      </w:r>
    </w:p>
  </w:body>
</w:document>
</file>