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1e406e6bf42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蘭陽High       Table Dinner  師生全英語同樂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【記者黃泓齊蘭陽校園報導】全球發展學院所24日晚間在蘭陽校園強邦教學大樓一樓餐廳舉辦2017 High Table Dinner全住宿書院「新聲」餐會，近300位大一新生、轉學生與師長共饗美食同樂。
</w:t>
          <w:br/>
          <w:t>校長張家宜、國際副校長戴萬欽、蘭陽校園主任林志鴻、全球發展學院院長劉艾華等師長參與，校長致詞時表示，歡迎新鮮人加入淡江大家庭，並強調住宿書院的特色及重要性，蘭陽住宿書院源自於英國牛津大學，師生共同住校，透過和學生密切互動與交流，以及師生共同參與的多元化主題活動，落實「輔導重關懷」之精神。此外，校長還提醒同學不要熬夜，早起欣賞蘭陽的龜山朝日。
</w:t>
          <w:br/>
          <w:t>
</w:t>
          <w:br/>
          <w:t>會中進行大一班級競賽頒獎，分別有兩個獎項。第一個獎項為「蘭陽日服儀獎」，由語言系獲得，蘭陽日為鼓勵學生於每週一穿著正式服裝，透過外在正式衣著，強化品格涵養的實踐，進而影響學生的行為、言語、儀態，塑造學生適當的儀容及言行舉止，搭配專業智識與能力，因應未來國際化的就業市場。第二個獎項「課程出席率獎」，由資創系軟工組獲獎，是為鼓勵大一同學勤奮學習，於校訂點名時間統計同學課堂出席率。
</w:t>
          <w:br/>
          <w:t>High Table Dinner餐會以全英語進行，觀光系助理教授蔡宗伯介紹High Table的由來，並指導學生們西式用餐禮儀，包含敬酒的握杯姿勢。在師生共同舉杯後，晚宴正式開動，大一班代與校長、副校長等貴賓坐在High Table用餐，台下的師生們相談甚歡。餐後各班依序與師長、貴賓們合影，許多同學也利用此難得的機會與校長個別合照留念，整場晚宴在歡笑中畫下完美句點。
</w:t>
          <w:br/>
          <w:t>語言系一年級新生鄭羽璿說：「看到現場服務的學長姐專業的打扮和司儀專業地介紹師長，我感到非常佩服。而最讓我印象深刻的是上餐點的時候，學長姐貼心服務我們，用餐時跟老師的互動都很好，也聊得很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3bde1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8/m\da5ae907-325e-4012-97d4-bc403bc1f271.jpg"/>
                      <pic:cNvPicPr/>
                    </pic:nvPicPr>
                    <pic:blipFill>
                      <a:blip xmlns:r="http://schemas.openxmlformats.org/officeDocument/2006/relationships" r:embed="Rb0a06845854c44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a06845854c443d" /></Relationships>
</file>