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f33871da94c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世新大學來校觀摩學務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【記者丁孟暄淡水校園報導】23日，世新大學學務處學務長陳淑滿帶領該校學務同仁和社團學生代表，共計24人來校參訪。本校由學務長林俊宏率領處內各組同仁接待，雙方先在商管大樓B302A會議室相見歡。
</w:t>
          <w:br/>
          <w:t>林俊宏致詞時表示，「非常榮幸接待世新大學的學務同仁們來訪，透過今日交流與座談，期待大家可以收穫滿載。」同時簡介學務工作及說明本校學生事務發展重點，隨後分組帶領世新學務同仁前往各組活動場地參觀及進行業務交流。
</w:t>
          <w:br/>
          <w:t>生輔組組長王鴻展、課外組組長陳瑞娥、衛保組組長談遠安、諮輔組組長許凱傑、住輔組組長丘瑞玲、職輔組組長吳玲皆參與接待。課外組在守謙國際會議中心HC102會議室和世新大學社團學生代表簡介本校社團經營概況，互動氣氛熱絡。
</w:t>
          <w:br/>
          <w:t>其餘組別觀摩交流，除了參觀教學與行政環境，討論內容亦涵蓋現行導師制度執行方式、課業輔導機制、獎補助執行方式、畢業生流向調查、職涯發展、學生健檢及校園安全等議題，兩校透過提問和應答，深入了解學生事務的運作。
</w:t>
          <w:br/>
          <w:t>世新大學學生吳嘉瑩分享，「很高興今天能來到淡江看見不一樣的學生事務，淡江真的提供了很多支持與資源給予學生課外活動，社團負責人員也很親切，期待帶回校內、思考新觀點及新作法。」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7c9d4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2/m\8bab0f88-4a86-492e-af9b-f18b400f2561.JPG"/>
                      <pic:cNvPicPr/>
                    </pic:nvPicPr>
                    <pic:blipFill>
                      <a:blip xmlns:r="http://schemas.openxmlformats.org/officeDocument/2006/relationships" r:embed="Rf7d9b9cf248f4f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d9b9cf248f4f0f" /></Relationships>
</file>