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1340a369b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第12屆國際比較文學會議在校舉行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【記者陳昶育淡水校園報導】本校英文學系於15、16日，於覺生國際會議廳舉辦「第十二屆國際比較文學會議」，逾150位國內外學者參與。本次會議主題為「Literature, Life, and the Biological」，包括2場主題會議、3場全體會議及34場小組討論。
</w:t>
          <w:br/>
          <w:t>張家宜校長致詞時表示，「歡迎各位學者的蒞臨，我相信這兩天的會議將十分充實，祝福大家有個美好的收穫」。英文系主任蔡振興感謝與會學者的支持，並說明中華民國比較文學學會早在四十四年前便成立，旨在國內促比較文學之研究和中西方相互瞭解與文化交流。「今日看到如此豐富的議程，我相信這將會對比較文學領域帶來極大的貢獻。」
</w:t>
          <w:br/>
          <w:t>主題演講由交通大學社會與文化研究所教授劉紀蕙以「Forms of Life in the Age of Neoliberalism: Bio-politics, Logistics and Civic Exclusion」為題開場，說明新自由主義下的生命形式，內容包含生命政治、組織運作等等，為兩日的會議揭開序幕。
</w:t>
          <w:br/>
          <w:t>至現場聆聽的英文三B張成澤分享，雖然有些會議中的報告十分艱深，但卻讓他對比較文學有更深一層的認識。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7a76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af889d15-0552-4f11-a9a0-086455c0b1ae.jpg"/>
                      <pic:cNvPicPr/>
                    </pic:nvPicPr>
                    <pic:blipFill>
                      <a:blip xmlns:r="http://schemas.openxmlformats.org/officeDocument/2006/relationships" r:embed="R25da0e8bbdf944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da0e8bbdf9441f" /></Relationships>
</file>