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f3a64704e46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機器人創意競賽陳建良四人奪冠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本校電機工程學系主辦之「2017淡江大學機器人創意競賽」，於13日在工學大樓中庭舉行，各組參賽者展示精心研發之作品，透過實際解說與操作或相關影片紀錄，向評審呈現設計理念與研究成果，比賽最終由電機四陳建良、張育誠、楊朝旭、康育銘，以「基於全方位影像之第六代中型足球機器人之避障」拿下冠軍。
</w:t>
          <w:br/>
          <w:t>　電機系為推廣機器人相關教育活動，提升相關學生對於機器人的好奇心、觀察力、邏輯思考能力與推理能力，透過實際動手做激發學習潛能，並透過團隊分組的方式參加比賽提升團合作能力；並透競賽方式培養學生團隊合作與溝通能力及提供互相觀摩的機會，自103年起開始舉辦此項競賽。
</w:t>
          <w:br/>
          <w:t>　系主任李慶烈表示，透過競賽的舉辦，可提升參賽學生相關學術專業的能力，同時透過業界評審的建議，讓作品更貼近實務，更容易與產業結合，縮短學用落差。
</w:t>
          <w:br/>
          <w:t>電機系成立系友論壇
</w:t>
          <w:br/>
          <w:t>　【本報訊】電機系於16日下午舉辦「淡江大學電子電機系友論壇」成立大會，該論壇為電機系友會設置之常態性文教組織，透過每年舉行的系友文教會議或產學活動，以推動及促進系友間的資訊交流、資源合作與共榮發展，以及系友與母系師生間進一步產學互動等目標。　會議由系友會長兼論壇主席黃財旺主持，論壇榮譽主席陳國森、退休教授賴友仁及電機系師生校友出席與會。黃財旺致詞時表示希望能透過論壇，提供學弟妹們更多經驗的分享，同時加強與母系間的聯繫；系主任李慶烈則感謝系友會為母系的付出，也希望大家熱烈參與，讓論壇能充分發揮功能。</w:t>
          <w:br/>
        </w:r>
      </w:r>
    </w:p>
  </w:body>
</w:document>
</file>