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4f0a3256146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大傳系校友 何振忠 楊樺 林宏宜奪卓越新聞獎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【本報訊】第十六屆卓越新聞獎上月29日舉行頒獎典禮，本校大傳系校友何振忠、楊樺、林宏宜三人分別以平面及電視報導獲獎。
</w:t>
          <w:br/>
          <w:t>由財團法人卓越新聞獎基金會舉辦的「卓越新聞獎」，主要是為了獎勵優秀新聞人才、提升新聞品質、促進新聞倫理而設立，今年更以「撥開假新聞迷霧，堅持求真」為訴求。
</w:t>
          <w:br/>
          <w:t>現為聯合報系願景工作室策略長的何振忠，與聯合晚報記者張宗智、李樹人、何定照以「愛滋歧視在台灣－軍校生阿立的故事」獲得平面及網路（文字）類即時新聞獎，該報導是講述國防大學政戰學院學生「阿立」被發現感染愛滋病毒，遭校方以操行不及格退學，引發軍方涉嫌歧視爭議。風風雨雨過後，今年9月，阿立在另所大學校園重新開始學生生涯，開啟人生新的一頁。聯合晚報於頒獎典禮隔日，將獎金全數捐獻愛滋感染者權益促進會。
</w:t>
          <w:br/>
          <w:t>楊樺、林宏宜所屬的TVBS新聞團隊以《2016白宮爭奪戰》特別報導獲得電視及網路（影音）類即時新聞獎，據了解，此為即時新聞獎首度頒給國際新聞。
</w:t>
          <w:br/>
          <w:t>卓越新聞獎評審意見為︰「節目中透過開票即時選情的追蹤，搭配選戰關鍵事件及國際關注焦點等議題的解說，以扎實的內容企劃及具立體感的圖表資訊，帶領觀眾掌握全球矚目的美國總統大選結果。特派記者們分據美國重點現場進行衛星連線，而在選情報導之外，更適時加入美國大選的臺北觀察，高規格的製作與團隊投入為即時新聞增添了豐富的樣貌。」</w:t>
          <w:br/>
        </w:r>
      </w:r>
    </w:p>
  </w:body>
</w:document>
</file>