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26aa914da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【校園話題人物】產經四詹蕙瑀 戽斗星人在YouTube最多人看逾34萬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專訪】「Hello～大家好，我是戽斗星人。」總在自拍影片帶來滿滿自然活力、甜美笑容的開場，她是產經四詹蕙瑀，在大三那年出國赴山東大學中興校區留學，個性開朗活潑，加上熱愛與人交流，於去年3月在YouTube成立「戽斗星人－老詹」頻道，藉著自拍短片分享在中國大陸留學之見聞，包括兩岸校園差異、留學交換生須知，以及在對岸生活發現的新鮮事。
</w:t>
          <w:br/>
          <w:t>　自創頻道現有27部短片，真摯的體驗感受與一貫歡樂的風格，吸引了19,179人訂閱，至今追蹤人數仍不斷增加。其中，「跟台灣不一樣的大陸大學食堂」影片創下個人影史最高點閱率、逾34萬人觀看，是一位小有名氣的YouTuber。
</w:t>
          <w:br/>
          <w:t>　「我想出去看看世界！」詹蕙瑀在高中時期就立定志向，大學一定要出國留學。「第一次到南京旅遊時，驚覺兩岸生活有很多不同之處，例如火車臥鋪、易付寶及打熱水等，為了實地體驗當地的生活，因此決定前往大陸留學。」但連上網路查詢大陸求學資訊時，卻意外發現鮮少有人分享，「當時一無所知真的很苦惱！才決定打開感官雷達，盡可能地觀察、探索學習經驗，除了分享給留學生、陸生，也為這樣特別的生活留下一個紀念。」
</w:t>
          <w:br/>
          <w:t>　詹蕙瑀說，自己會看其他YouTuber的影片練習拍攝手法和剪輯技巧，而剪輯軟體則是自學來的。「通常是用較簡單的剪輯軟體，不會有太複雜的技術，現在也嘗試使用較專業的軟體，例如SonyVegas編輯軟體，希望讓影片看起來更加流暢。」但她坦言，經營YouTube頻道的難度其實是與粉絲互動，這也讓她的個性變得比較圓融，更常會自我檢討與改進。　「粉絲是我前進的動力！」詹蕙瑀大笑，說自己做YouTuber最大的收穫就是擁有窩心的忠實粉絲群。「每天都要想影片內容、剪輯、上字幕，偶爾會感到疲倦，但每回收到粉絲貼心的留話，或是自己想傳達的理念與別人產生共鳴，就會覺得一切辛苦值得了。」
</w:t>
          <w:br/>
          <w:t>　隨著拍攝影片的主題和內容不斷增加，難免有時會接觸到政治衝突，或是遇到意見立場相左的情況，使得粉絲們在留言區爭吵，總是微笑面對一切的她也苦笑，「我也曾在微博和粉絲吵架呢！後來有粉絲安慰我說，網路就是有很多『鍵盤俠』，不必太在意激進言論。我自己反思後也覺得吵贏了又怎樣，所以後來有關於政治言論的吵架，我會選擇看過就算了。」但以後還是期許自己可以朝向冷靜、客觀不偏頗的角度分享見聞。
</w:t>
          <w:br/>
          <w:t>　詹蕙瑀返臺近半年了，未來經營頻道想帶大家更加認識臺灣，以臺灣人的角度介紹在地，希望把臺灣最獨特的風俗民情呈現給觀眾看。老笑說YouTuber是興趣、是副業的詹蕙瑀，說自己比較嚮往從事記帳士，或是接觸會展產業。
</w:t>
          <w:br/>
          <w:t>　但也建議想成為YouTuber的學弟妹們，「先做再說！」因為要很多人認識你，這是一段漫長的過程，初期訂閱少是正常的，必須得不斷地累積作品，才會慢慢讓市場知道你的存在。「很多人會著急影片沒人看，但我覺得就是慢慢來吧！一步一腳印的經營，經過時間的累積，相信就會有你的忠實觀眾和粉絲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c8ce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72e67aad-d917-450e-a47c-ecda6f0f7465.jpg"/>
                      <pic:cNvPicPr/>
                    </pic:nvPicPr>
                    <pic:blipFill>
                      <a:blip xmlns:r="http://schemas.openxmlformats.org/officeDocument/2006/relationships" r:embed="R095698d70906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5698d709064fcc" /></Relationships>
</file>