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11b5e5c45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交換生今年成倍數成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【記者沈秀珍報導】本校今年從姐妹校來了二十四名交換生，來自加拿大、法國、比利時、韓國、越南和日本；本校薦送出去的學生則有三十二人。
</w:t>
          <w:br/>
          <w:t>
</w:t>
          <w:br/>
          <w:t>　國交處於上週四上午，於鍾靈中正堂舉辦交換生甄選公開說明會，學術副校長兼國交處主委馮朝剛到場致詞，他強調：「這次辦說明會是一項創舉，我們樂見本校留學生從早期的個位數，到今年出國與來校的各二、三十人，有好幾倍的成長。」他也以他自身留學與參訪的經驗，勉勵同學，他說：「不怕沒機會，只怕機會來了抓不住。」
</w:t>
          <w:br/>
          <w:t>
</w:t>
          <w:br/>
          <w:t>　二十四名交換生，有加拿大布蘭登大學鮑麥凱、法國里昂第三大學宋夜琳、白雨柔、彭民勝、莫書桓、比利時新魯汶大學桑德蕾、龔向華、中加交換生計畫吳宏健、韓國慶南大學許慧、韓國京畿大學陳佑珍、越南外交部國際關係學院阮忠孝，以及日本五所大學共十三名學生。
</w:t>
          <w:br/>
          <w:t>
</w:t>
          <w:br/>
          <w:t>　今年的人數比去年成倍數增長，校長張紘炬、學副馮朝剛與國交處主任陳惠美，今年七月赴歐訪問時，與法國里昂第三大學敲定，下學年度兩校交換生人數增為十人，這對學法文的學生來說是一大福音。
</w:t>
          <w:br/>
          <w:t>
</w:t>
          <w:br/>
          <w:t>　今年來校的交換生當中有四名是舊生，已在本校待至少一學期，其中鮑麥凱已待一年，學中文已到欲罷不能的程度，他說：「中文很重要，很多加拿大的公司在徵才時，都要求會講中文才行。」本校今年出國的學生除日文系、法文系、應日系外，也有管科系、國貿系、資工系等同學。
</w:t>
          <w:br/>
          <w:t>
</w:t>
          <w:br/>
          <w:t>　日文組名額約二十名；非日文組共二十五名，明年想出國留學的同學千萬不要放過這次機會，速洽國交處：網站：www2.tku.edu.tw/~oieie/，電話：26296579，校內分機：2002、2325、2003，日文組報名受理至十月五日下午五時，非日文組則是到十月十二日中午十二時。</w:t>
          <w:br/>
        </w:r>
      </w:r>
    </w:p>
  </w:body>
</w:document>
</file>