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12096d9c34b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●李金安（英文系講師）
</w:t>
          <w:br/>
          <w:t>【試試您能答對幾題？答案及解析將刊載於1062期淡江時報網站中。】
</w:t>
          <w:br/>
          <w:t>1.There should be nothing exclusive or secret about＿planning.
</w:t>
          <w:br/>
          <w:t>(A) strategies (B) strategist (C) strategic (D) strategize
</w:t>
          <w:br/>
          <w:t>2.The store has grown so rapidly that its owner is planning to set up one branch in Osaka and＿in Sapporo.
</w:t>
          <w:br/>
          <w:t>(A) another (B) one another (C) other (D) each other
</w:t>
          <w:br/>
          <w:t>3.Having looked at the sales figures for last year, there seems to be＿of a discrepancy in the third quarter.
</w:t>
          <w:br/>
          <w:t>(A) nothing (B) something (C) everything (D) nothing
</w:t>
          <w:br/>
          <w:t>4.You have to fill out the tax form＿to the contract you received on the first day.
</w:t>
          <w:br/>
          <w:t>(A) attaching (B) attach (C) attached (D) attachment
</w:t>
          <w:br/>
          <w:t>5.Barcelona is＿the “best beach city” in the world by National Geographic.
</w:t>
          <w:br/>
          <w:t>(A) considered (B) considering (C) considerate (D) considerable
</w:t>
          <w:br/>
          <w:t>6.MICROMINE is＿to announce the release of Pitram 4.9, the latest version of their leading fleet management and mine control solution.
</w:t>
          <w:br/>
          <w:t>(A) pleasant (B) please (C) pleasing (D) pleased
</w:t>
          <w:br/>
          <w:t>7.Because our culture is customer-centric, you're encouraged to take the＿in helping our customers secure their financial future.
</w:t>
          <w:br/>
          <w:t>(A) physique (B) initiative (C) appreciation (D) commensurate 
</w:t>
          <w:br/>
          <w:t>8.Major Alfred Rose was the first African American＿was hired in the police department in Amherst County, Virginia. 
</w:t>
          <w:br/>
          <w:t>(A) who (B) with whom (C) that (D) to whom</w:t>
          <w:br/>
        </w:r>
      </w:r>
    </w:p>
  </w:body>
</w:document>
</file>