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43f4b90e94c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擊劍隊獲東吳盃新生賽9獎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、黃泓齊淡水、蘭陽校園報導】本校擊劍隊於10、11日在東吳大學城中校區體育館出征第十六屆「東吳盃全國新生擊劍邀請賽」，此項競賽資格限制在學習擊劍一年以下的新人報名，比賽集結全國各地的擊劍團體一較高下，本校亦派出擊劍隊新血應戰，表現成績相當亮眼，總計抱回「男子軍刀團體」冠軍，「男子鈍劍團體」亞軍和第四名，「女子鈍劍團體」亞軍；「男子軍刀個人」項目由觀光一吳以諾獲亞軍、觀光二林泓宇獲季軍、歷史一王其振獲第四名；「女子鈍劍個人」項目由法文一曾鈺心獲季軍；「男子鈍劍個人」由英文四陸柏翔獲得第五名。
</w:t>
          <w:br/>
          <w:t>林泓宇分享，「這次團隊能獲勝要感謝隊友齊心追分才能反敗，我們會繼續加強基本功練習，同時記取這次出賽經驗，盼在全大運前跟上學長們的腳步，成為厲害的軍刀選手。」吳以諾說：「從銳劍學起到現在有5個月，接觸軍刀是從去年12月開始。我在這次比賽中學到如何在逆風局面調整自我心理狀態，也順利成功逆轉劣勢，謝謝提拔與指導我的每一位前輩。」</w:t>
          <w:br/>
        </w:r>
      </w:r>
    </w:p>
  </w:body>
</w:document>
</file>