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f2d6b1cf4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臺灣水彩畫展90幅畫作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2018臺灣水彩畫展」在文錙藝術中心舉行開幕式，邀請校長張家宜、文錙中心主任張炳煌、臺灣水彩畫協會理事長林仁傑、本校駐校藝術家李奇茂、顧重光等人參與。本次畫展中共展出75位臺灣水彩畫協會會員達90餘幅作品，展現水彩畫的各種風貌。張校長感謝展出畫家能在春暖花開的校園中親自蒞臨，致詞表示，本校注重美學培育，透過展覽和課程讓美學能涵養師生的校園生活。林仁傑亦代表全體會員感謝淡江大學的熱情支持。　
</w:t>
          <w:br/>
          <w:t>　本次參展畫家成志偉，以〈水漾威尼斯〉參展，他分享自己的畫作：「我喜歡透過旅遊刺激自己的感官，這些畫面都是創作的靈感來源，而這也是第三次參展，能以畫會友彼此交流的感覺很好。」臺灣水彩畫協會為國內歷史悠久之水彩畫團體，此為第三次在本校展出，本次參展人數增加許多年輕人參與，主題多元取材從山水景緻到人像描繪，或以個人經驗故事相互輝映，而筆觸構圖到色彩皆展現出截然不同的獨特個人風格，深富觀賞價值，歡迎全校師生踴躍前往參觀，展期至5月11日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9762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656dab26-581c-4a14-a399-593c47ee7ce7.jpg"/>
                      <pic:cNvPicPr/>
                    </pic:nvPicPr>
                    <pic:blipFill>
                      <a:blip xmlns:r="http://schemas.openxmlformats.org/officeDocument/2006/relationships" r:embed="R618cec9b669f44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8cec9b669f4496" /></Relationships>
</file>