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f841fa8d940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合唱團教唱 鄧公國小生早起練曲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詠之淡水校園報導】合唱團15位團員於上月28日到30日前往鄧公國小進行教學服務，利用早自習1小時教導國小的合唱團唱歌技巧，這次挑選流行英文歌「Happy」一曲，透過簡單、有趣的發聲，教導他們唱出主旋律，也帶領學生們更加認識自己的聲音，一旁也有經驗豐富的團員們幫忙和音。
</w:t>
          <w:br/>
          <w:t>第三次參加教學服務活動的合唱團社長、中文三蔡玫萱表示，「每回參與都覺得很新鮮，因為站在講臺扮演老師，雖然一開始和小朋友們有些隔閡，但當大家一起唱歌時，透過歌聲的交流讓彼此成為了朋友。」活動最後一天，合唱團團員們亦獻唱此首歌曲作為校外服務活動的結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a6a37b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3c3b9679-995c-421d-8e57-f97304d9763b.jpg"/>
                      <pic:cNvPicPr/>
                    </pic:nvPicPr>
                    <pic:blipFill>
                      <a:blip xmlns:r="http://schemas.openxmlformats.org/officeDocument/2006/relationships" r:embed="Rdd97fc5f777c48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97fc5f777c4872" /></Relationships>
</file>