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4a5dbf51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淡江藝術季工作團隊招募中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藝術讓你的校園生活更精采！本校學生會將於今年5、6月舉辦「2018淡江藝術季」，預計有靜、動態展覽、人際互動與工作坊等活動，邀請學生發覺藝術，嘗試將人們的生活樣態、對於社會不同的想像，向外傳遞和關注，期望透過學生的創作與參與，放眼社會。活動總召、英文四林侃歷表示，「歡迎大家密切關注學生會的動態，參加5月的藝術季。」2018淡江藝術季工作團隊現正招工，詳細資訊請洽學生會辦公室（SG203），或「淡江大學學生會」FB粉絲專頁。</w:t>
          <w:br/>
        </w:r>
      </w:r>
    </w:p>
  </w:body>
</w:document>
</file>